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6E0C"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6568AD0"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1184034"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2A63E149"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4C6718E"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BFF2BBA" w14:textId="77777777" w:rsidR="007F3931"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673D61EC" w14:textId="77777777" w:rsidR="007933C0" w:rsidRDefault="007933C0"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38E29565" w14:textId="77777777" w:rsidR="007933C0" w:rsidRDefault="007933C0"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678A046D" w14:textId="77777777" w:rsidR="007933C0" w:rsidRPr="00DD6FFD" w:rsidRDefault="007933C0"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34D8C767" w14:textId="77777777" w:rsidR="007F3931" w:rsidRPr="00C1738C"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7B669348" w14:textId="77777777" w:rsidR="007F3931" w:rsidRPr="00C1738C"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t>АОПП Внуково УФПС г. Москвы</w:t>
      </w:r>
    </w:p>
    <w:p w14:paraId="292D1B55" w14:textId="77777777" w:rsidR="007F3931" w:rsidRPr="00DD6FFD"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27E4E31" w14:textId="77777777" w:rsidR="007F3931" w:rsidRPr="00DD6FFD" w:rsidRDefault="007F3931" w:rsidP="007F3931">
      <w:pPr>
        <w:spacing w:after="0" w:line="240" w:lineRule="auto"/>
        <w:rPr>
          <w:rFonts w:ascii="Times New Roman" w:eastAsia="Calibri" w:hAnsi="Times New Roman" w:cs="Times New Roman"/>
          <w:sz w:val="28"/>
          <w:szCs w:val="28"/>
        </w:rPr>
      </w:pPr>
    </w:p>
    <w:p w14:paraId="028A7E21" w14:textId="77777777" w:rsidR="007F3931" w:rsidRPr="00DD6FFD" w:rsidRDefault="007F3931" w:rsidP="007F3931">
      <w:pPr>
        <w:spacing w:after="0" w:line="240" w:lineRule="auto"/>
        <w:rPr>
          <w:rFonts w:ascii="Times New Roman" w:eastAsia="Calibri" w:hAnsi="Times New Roman" w:cs="Times New Roman"/>
          <w:sz w:val="28"/>
          <w:szCs w:val="28"/>
        </w:rPr>
      </w:pPr>
    </w:p>
    <w:p w14:paraId="161560AD" w14:textId="77777777" w:rsidR="007F3931" w:rsidRPr="00DD6FFD" w:rsidRDefault="007F3931" w:rsidP="007F3931">
      <w:pPr>
        <w:spacing w:after="0" w:line="240" w:lineRule="auto"/>
        <w:rPr>
          <w:rFonts w:ascii="Times New Roman" w:eastAsia="Calibri" w:hAnsi="Times New Roman" w:cs="Times New Roman"/>
          <w:sz w:val="28"/>
          <w:szCs w:val="28"/>
        </w:rPr>
      </w:pPr>
    </w:p>
    <w:p w14:paraId="4D2A9887" w14:textId="77777777" w:rsidR="007F3931" w:rsidRPr="00DD6FFD" w:rsidRDefault="007F3931" w:rsidP="007F3931">
      <w:pPr>
        <w:spacing w:after="0" w:line="240" w:lineRule="auto"/>
        <w:rPr>
          <w:rFonts w:ascii="Times New Roman" w:eastAsia="Calibri" w:hAnsi="Times New Roman" w:cs="Times New Roman"/>
          <w:sz w:val="28"/>
          <w:szCs w:val="28"/>
        </w:rPr>
      </w:pPr>
    </w:p>
    <w:p w14:paraId="762A4F0D" w14:textId="77777777" w:rsidR="007F3931" w:rsidRPr="00DD6FFD" w:rsidRDefault="007F3931" w:rsidP="007F3931">
      <w:pPr>
        <w:spacing w:after="0" w:line="240" w:lineRule="auto"/>
        <w:rPr>
          <w:rFonts w:ascii="Times New Roman" w:eastAsia="Calibri" w:hAnsi="Times New Roman" w:cs="Times New Roman"/>
          <w:sz w:val="28"/>
          <w:szCs w:val="28"/>
        </w:rPr>
      </w:pPr>
    </w:p>
    <w:p w14:paraId="5027A806" w14:textId="77777777" w:rsidR="007F3931" w:rsidRPr="00DD6FFD" w:rsidRDefault="007F3931" w:rsidP="007F3931">
      <w:pPr>
        <w:spacing w:after="0" w:line="240" w:lineRule="auto"/>
        <w:rPr>
          <w:rFonts w:ascii="Times New Roman" w:eastAsia="Calibri" w:hAnsi="Times New Roman" w:cs="Times New Roman"/>
          <w:sz w:val="28"/>
          <w:szCs w:val="28"/>
        </w:rPr>
      </w:pPr>
    </w:p>
    <w:p w14:paraId="1C65C33A" w14:textId="77777777" w:rsidR="007F3931" w:rsidRPr="00DD6FFD" w:rsidRDefault="007F3931" w:rsidP="007F3931">
      <w:pPr>
        <w:spacing w:after="0" w:line="240" w:lineRule="auto"/>
        <w:rPr>
          <w:rFonts w:ascii="Times New Roman" w:eastAsia="Calibri" w:hAnsi="Times New Roman" w:cs="Times New Roman"/>
          <w:sz w:val="28"/>
          <w:szCs w:val="28"/>
        </w:rPr>
      </w:pPr>
    </w:p>
    <w:p w14:paraId="06FF41C5" w14:textId="77777777" w:rsidR="007F3931" w:rsidRPr="00DD6FFD" w:rsidRDefault="007F3931" w:rsidP="007F3931">
      <w:pPr>
        <w:spacing w:after="0" w:line="240" w:lineRule="auto"/>
        <w:rPr>
          <w:rFonts w:ascii="Times New Roman" w:eastAsia="Calibri" w:hAnsi="Times New Roman" w:cs="Times New Roman"/>
          <w:sz w:val="28"/>
          <w:szCs w:val="28"/>
        </w:rPr>
      </w:pPr>
    </w:p>
    <w:p w14:paraId="098AD0CD" w14:textId="77777777" w:rsidR="007F3931" w:rsidRPr="00DD6FFD" w:rsidRDefault="007F3931" w:rsidP="007F3931">
      <w:pPr>
        <w:spacing w:after="0" w:line="240" w:lineRule="auto"/>
        <w:rPr>
          <w:rFonts w:ascii="Times New Roman" w:eastAsia="Calibri" w:hAnsi="Times New Roman" w:cs="Times New Roman"/>
          <w:sz w:val="28"/>
          <w:szCs w:val="28"/>
        </w:rPr>
      </w:pPr>
    </w:p>
    <w:p w14:paraId="2D78FEB9" w14:textId="77777777" w:rsidR="007F3931" w:rsidRPr="00DD6FFD" w:rsidRDefault="007F3931" w:rsidP="007F3931">
      <w:pPr>
        <w:spacing w:after="0" w:line="240" w:lineRule="auto"/>
        <w:rPr>
          <w:rFonts w:ascii="Times New Roman" w:eastAsia="Calibri" w:hAnsi="Times New Roman" w:cs="Times New Roman"/>
          <w:sz w:val="28"/>
          <w:szCs w:val="28"/>
        </w:rPr>
      </w:pPr>
    </w:p>
    <w:p w14:paraId="15D0C62B" w14:textId="77777777" w:rsidR="007F3931" w:rsidRPr="00DD6FFD" w:rsidRDefault="007F3931" w:rsidP="007F3931">
      <w:pPr>
        <w:spacing w:after="0" w:line="240" w:lineRule="auto"/>
        <w:rPr>
          <w:rFonts w:ascii="Times New Roman" w:eastAsia="Calibri" w:hAnsi="Times New Roman" w:cs="Times New Roman"/>
          <w:sz w:val="28"/>
          <w:szCs w:val="28"/>
        </w:rPr>
      </w:pPr>
    </w:p>
    <w:p w14:paraId="054F13A0" w14:textId="77777777" w:rsidR="007F3931" w:rsidRPr="00DD6FFD" w:rsidRDefault="007F3931" w:rsidP="007F3931">
      <w:pPr>
        <w:spacing w:after="0" w:line="240" w:lineRule="auto"/>
        <w:rPr>
          <w:rFonts w:ascii="Times New Roman" w:eastAsia="Calibri" w:hAnsi="Times New Roman" w:cs="Times New Roman"/>
          <w:sz w:val="28"/>
          <w:szCs w:val="28"/>
        </w:rPr>
      </w:pPr>
    </w:p>
    <w:p w14:paraId="45B096D9" w14:textId="77777777" w:rsidR="007F3931" w:rsidRPr="00DD6FFD" w:rsidRDefault="007F3931" w:rsidP="007F3931">
      <w:pPr>
        <w:spacing w:after="0" w:line="240" w:lineRule="auto"/>
        <w:rPr>
          <w:rFonts w:ascii="Times New Roman" w:eastAsia="Calibri" w:hAnsi="Times New Roman" w:cs="Times New Roman"/>
          <w:sz w:val="28"/>
          <w:szCs w:val="28"/>
        </w:rPr>
      </w:pPr>
    </w:p>
    <w:p w14:paraId="521E27BB" w14:textId="77777777" w:rsidR="00CA3BE5" w:rsidRDefault="00CA3BE5" w:rsidP="007F3931">
      <w:pPr>
        <w:spacing w:after="0" w:line="240" w:lineRule="auto"/>
        <w:rPr>
          <w:rFonts w:ascii="Times New Roman" w:eastAsia="Calibri" w:hAnsi="Times New Roman" w:cs="Times New Roman"/>
          <w:sz w:val="28"/>
          <w:szCs w:val="28"/>
        </w:rPr>
      </w:pPr>
    </w:p>
    <w:p w14:paraId="69E71735" w14:textId="77777777" w:rsidR="00CA3BE5" w:rsidRDefault="00CA3BE5" w:rsidP="007F3931">
      <w:pPr>
        <w:spacing w:after="0" w:line="240" w:lineRule="auto"/>
        <w:rPr>
          <w:rFonts w:ascii="Times New Roman" w:eastAsia="Calibri" w:hAnsi="Times New Roman" w:cs="Times New Roman"/>
          <w:sz w:val="28"/>
          <w:szCs w:val="28"/>
        </w:rPr>
      </w:pPr>
    </w:p>
    <w:p w14:paraId="61724A22" w14:textId="77777777" w:rsidR="00CA3BE5" w:rsidRDefault="00CA3BE5" w:rsidP="007F3931">
      <w:pPr>
        <w:spacing w:after="0" w:line="240" w:lineRule="auto"/>
        <w:rPr>
          <w:rFonts w:ascii="Times New Roman" w:eastAsia="Calibri" w:hAnsi="Times New Roman" w:cs="Times New Roman"/>
          <w:sz w:val="28"/>
          <w:szCs w:val="28"/>
        </w:rPr>
      </w:pPr>
    </w:p>
    <w:p w14:paraId="7892DA2F" w14:textId="77777777" w:rsidR="00CA3BE5" w:rsidRDefault="00CA3BE5" w:rsidP="007F3931">
      <w:pPr>
        <w:spacing w:after="0" w:line="240" w:lineRule="auto"/>
        <w:rPr>
          <w:rFonts w:ascii="Times New Roman" w:eastAsia="Calibri" w:hAnsi="Times New Roman" w:cs="Times New Roman"/>
          <w:sz w:val="28"/>
          <w:szCs w:val="28"/>
        </w:rPr>
      </w:pPr>
    </w:p>
    <w:p w14:paraId="34C92321" w14:textId="77777777" w:rsidR="00CA3BE5" w:rsidRDefault="00CA3BE5" w:rsidP="007F3931">
      <w:pPr>
        <w:spacing w:after="0" w:line="240" w:lineRule="auto"/>
        <w:rPr>
          <w:rFonts w:ascii="Times New Roman" w:eastAsia="Calibri" w:hAnsi="Times New Roman" w:cs="Times New Roman"/>
          <w:sz w:val="28"/>
          <w:szCs w:val="28"/>
        </w:rPr>
      </w:pPr>
    </w:p>
    <w:p w14:paraId="23556BC0" w14:textId="77777777" w:rsidR="00CA3BE5" w:rsidRDefault="00CA3BE5" w:rsidP="007F3931">
      <w:pPr>
        <w:spacing w:after="0" w:line="240" w:lineRule="auto"/>
        <w:rPr>
          <w:rFonts w:ascii="Times New Roman" w:eastAsia="Calibri" w:hAnsi="Times New Roman" w:cs="Times New Roman"/>
          <w:sz w:val="28"/>
          <w:szCs w:val="28"/>
        </w:rPr>
      </w:pPr>
    </w:p>
    <w:p w14:paraId="1F137886" w14:textId="77777777" w:rsidR="00CA3BE5" w:rsidRDefault="00CA3BE5" w:rsidP="007F3931">
      <w:pPr>
        <w:spacing w:after="0" w:line="240" w:lineRule="auto"/>
        <w:rPr>
          <w:rFonts w:ascii="Times New Roman" w:eastAsia="Calibri" w:hAnsi="Times New Roman" w:cs="Times New Roman"/>
          <w:sz w:val="28"/>
          <w:szCs w:val="28"/>
        </w:rPr>
      </w:pPr>
    </w:p>
    <w:p w14:paraId="49036301" w14:textId="77777777" w:rsidR="007F3931" w:rsidRPr="00DD6FFD" w:rsidRDefault="007F3931" w:rsidP="007F3931">
      <w:pPr>
        <w:spacing w:after="0" w:line="240" w:lineRule="auto"/>
        <w:jc w:val="center"/>
        <w:rPr>
          <w:rFonts w:ascii="Times New Roman" w:eastAsia="Calibri" w:hAnsi="Times New Roman" w:cs="Times New Roman"/>
          <w:sz w:val="28"/>
          <w:szCs w:val="28"/>
        </w:rPr>
      </w:pPr>
    </w:p>
    <w:p w14:paraId="21F9EB4A" w14:textId="5AA8957E" w:rsidR="00CA3BE5" w:rsidRDefault="007F3931" w:rsidP="00E072E4">
      <w:pPr>
        <w:spacing w:after="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rPr>
        <w:t>Москва, 202</w:t>
      </w:r>
      <w:r w:rsidR="00A30DE0">
        <w:rPr>
          <w:rFonts w:ascii="Times New Roman" w:eastAsia="Calibri" w:hAnsi="Times New Roman" w:cs="Times New Roman"/>
          <w:sz w:val="28"/>
          <w:szCs w:val="28"/>
        </w:rPr>
        <w:t>6</w:t>
      </w:r>
      <w:r w:rsidR="00CA3BE5">
        <w:rPr>
          <w:rFonts w:ascii="Times New Roman" w:eastAsia="Calibri" w:hAnsi="Times New Roman" w:cs="Times New Roman"/>
          <w:sz w:val="28"/>
          <w:szCs w:val="28"/>
          <w:lang w:val="en-US"/>
        </w:rPr>
        <w:br w:type="page"/>
      </w:r>
    </w:p>
    <w:p w14:paraId="0BC44C21" w14:textId="77777777"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lastRenderedPageBreak/>
        <w:t>ПЕРЕЧЕНЬ ПРИНЯТЫХ СОКРАЩЕНИЙ</w:t>
      </w:r>
      <w:r w:rsidR="00C94762">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023713C5" w14:textId="77777777" w:rsidTr="001865A0">
        <w:trPr>
          <w:trHeight w:val="446"/>
          <w:jc w:val="center"/>
        </w:trPr>
        <w:tc>
          <w:tcPr>
            <w:tcW w:w="709" w:type="dxa"/>
            <w:vAlign w:val="center"/>
          </w:tcPr>
          <w:p w14:paraId="04A94417"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6CA5DF60"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277487B"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25247206" w14:textId="77777777"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1A4DF1" w:rsidRPr="008D1072" w14:paraId="23C91765" w14:textId="77777777" w:rsidTr="001865A0">
        <w:trPr>
          <w:trHeight w:val="446"/>
          <w:jc w:val="center"/>
        </w:trPr>
        <w:tc>
          <w:tcPr>
            <w:tcW w:w="709" w:type="dxa"/>
            <w:vAlign w:val="center"/>
          </w:tcPr>
          <w:p w14:paraId="017CE4DC" w14:textId="2BE296E1" w:rsidR="001A4DF1" w:rsidRPr="008D1072" w:rsidRDefault="0099344C"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2F64731C" w14:textId="77777777"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3BA0D2F0" w14:textId="2EC2EEFC" w:rsidR="001A4DF1" w:rsidRPr="008D1072" w:rsidRDefault="002810B2" w:rsidP="001865A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1A4DF1" w:rsidRPr="005721D2">
              <w:rPr>
                <w:rFonts w:ascii="Times New Roman" w:eastAsia="Times New Roman" w:hAnsi="Times New Roman" w:cs="Times New Roman"/>
                <w:sz w:val="24"/>
                <w:szCs w:val="24"/>
                <w:lang w:eastAsia="ru-RU"/>
              </w:rPr>
              <w:t>помещений и</w:t>
            </w:r>
            <w:r w:rsidR="00131A4D">
              <w:rPr>
                <w:rFonts w:ascii="Times New Roman" w:eastAsia="Times New Roman" w:hAnsi="Times New Roman" w:cs="Times New Roman"/>
                <w:sz w:val="24"/>
                <w:szCs w:val="24"/>
                <w:lang w:eastAsia="ru-RU"/>
              </w:rPr>
              <w:t xml:space="preserve">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526502">
              <w:rPr>
                <w:rFonts w:ascii="Times New Roman" w:eastAsia="Times New Roman" w:hAnsi="Times New Roman" w:cs="Times New Roman"/>
                <w:sz w:val="24"/>
                <w:szCs w:val="24"/>
                <w:lang w:eastAsia="ru-RU"/>
              </w:rPr>
              <w:t>АОПП Внуково</w:t>
            </w:r>
            <w:r w:rsidR="001A4DF1" w:rsidRPr="000E29D8">
              <w:rPr>
                <w:rFonts w:ascii="Times New Roman" w:eastAsia="Times New Roman" w:hAnsi="Times New Roman" w:cs="Times New Roman"/>
                <w:sz w:val="24"/>
                <w:szCs w:val="24"/>
                <w:lang w:eastAsia="ru-RU"/>
              </w:rPr>
              <w:t xml:space="preserve"> 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w:t>
            </w:r>
            <w:r w:rsidR="001865A0">
              <w:rPr>
                <w:rFonts w:ascii="Times New Roman" w:hAnsi="Times New Roman" w:cs="Times New Roman"/>
                <w:sz w:val="24"/>
                <w:szCs w:val="24"/>
              </w:rPr>
              <w:br/>
            </w:r>
            <w:r w:rsidR="001A4DF1" w:rsidRPr="008D1072">
              <w:rPr>
                <w:rFonts w:ascii="Times New Roman" w:hAnsi="Times New Roman" w:cs="Times New Roman"/>
                <w:sz w:val="24"/>
                <w:szCs w:val="24"/>
              </w:rPr>
              <w:t>АО «Почта России»</w:t>
            </w:r>
          </w:p>
        </w:tc>
      </w:tr>
      <w:tr w:rsidR="00B13276" w:rsidRPr="008D1072" w14:paraId="4DF36AFD" w14:textId="77777777" w:rsidTr="001865A0">
        <w:trPr>
          <w:trHeight w:val="446"/>
          <w:jc w:val="center"/>
        </w:trPr>
        <w:tc>
          <w:tcPr>
            <w:tcW w:w="709" w:type="dxa"/>
            <w:vAlign w:val="center"/>
          </w:tcPr>
          <w:p w14:paraId="74934386" w14:textId="07570AB3" w:rsidR="00B13276" w:rsidRPr="008D1072" w:rsidRDefault="0099344C"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5092509B"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525" w:type="dxa"/>
            <w:vAlign w:val="center"/>
          </w:tcPr>
          <w:p w14:paraId="182B3DED" w14:textId="31421DA4" w:rsidR="00B13276" w:rsidRPr="008D1072" w:rsidRDefault="0039016D" w:rsidP="001865A0">
            <w:pPr>
              <w:pStyle w:val="ConsPlusNormal"/>
              <w:ind w:firstLine="0"/>
              <w:jc w:val="both"/>
              <w:rPr>
                <w:rFonts w:ascii="Times New Roman" w:hAnsi="Times New Roman" w:cs="Times New Roman"/>
                <w:sz w:val="24"/>
                <w:szCs w:val="24"/>
              </w:rPr>
            </w:pPr>
            <w:r w:rsidRPr="0039016D">
              <w:rPr>
                <w:rFonts w:ascii="Times New Roman" w:hAnsi="Times New Roman" w:cs="Times New Roman"/>
                <w:sz w:val="24"/>
                <w:szCs w:val="24"/>
                <w:lang w:eastAsia="ar-SA"/>
              </w:rPr>
              <w:t>АО «Почта России»</w:t>
            </w:r>
            <w:r w:rsidR="005419D3">
              <w:rPr>
                <w:rFonts w:ascii="Times New Roman" w:hAnsi="Times New Roman" w:cs="Times New Roman"/>
                <w:sz w:val="24"/>
                <w:szCs w:val="24"/>
                <w:lang w:eastAsia="ar-SA"/>
              </w:rPr>
              <w:t xml:space="preserve"> в лице </w:t>
            </w:r>
            <w:r w:rsidR="005419D3" w:rsidRPr="0039016D">
              <w:rPr>
                <w:rFonts w:ascii="Times New Roman" w:hAnsi="Times New Roman" w:cs="Times New Roman"/>
                <w:sz w:val="24"/>
                <w:szCs w:val="24"/>
                <w:lang w:eastAsia="ar-SA"/>
              </w:rPr>
              <w:t>УФПС г. Москвы</w:t>
            </w:r>
          </w:p>
        </w:tc>
      </w:tr>
      <w:tr w:rsidR="00B13276" w:rsidRPr="008D1072" w14:paraId="6D163BFF" w14:textId="77777777" w:rsidTr="001865A0">
        <w:trPr>
          <w:trHeight w:val="669"/>
          <w:jc w:val="center"/>
        </w:trPr>
        <w:tc>
          <w:tcPr>
            <w:tcW w:w="709" w:type="dxa"/>
            <w:vAlign w:val="center"/>
          </w:tcPr>
          <w:p w14:paraId="0E5C471A" w14:textId="5077E149" w:rsidR="00B13276" w:rsidRPr="008D1072" w:rsidRDefault="0099344C"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vAlign w:val="center"/>
          </w:tcPr>
          <w:p w14:paraId="05206619" w14:textId="77777777"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525" w:type="dxa"/>
            <w:vAlign w:val="center"/>
          </w:tcPr>
          <w:p w14:paraId="46F982A8" w14:textId="77777777" w:rsidR="00B13276" w:rsidRPr="008D1072" w:rsidRDefault="002810B2"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5668B8A9" w14:textId="77777777" w:rsidTr="001865A0">
        <w:trPr>
          <w:trHeight w:val="291"/>
          <w:jc w:val="center"/>
        </w:trPr>
        <w:tc>
          <w:tcPr>
            <w:tcW w:w="709" w:type="dxa"/>
            <w:vAlign w:val="center"/>
          </w:tcPr>
          <w:p w14:paraId="0908A518" w14:textId="220A9D04" w:rsidR="00B13276" w:rsidRPr="008D1072" w:rsidRDefault="0099344C"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0" w:type="dxa"/>
            <w:vAlign w:val="center"/>
          </w:tcPr>
          <w:p w14:paraId="2BB23C26"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6FBA3AA5" w14:textId="77777777" w:rsidR="00B13276" w:rsidRPr="008D1072" w:rsidRDefault="00B13276" w:rsidP="001865A0">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F33EED" w:rsidRPr="008D1072" w14:paraId="2D17702C" w14:textId="77777777" w:rsidTr="001865A0">
        <w:trPr>
          <w:trHeight w:val="291"/>
          <w:jc w:val="center"/>
        </w:trPr>
        <w:tc>
          <w:tcPr>
            <w:tcW w:w="709" w:type="dxa"/>
            <w:vAlign w:val="center"/>
          </w:tcPr>
          <w:p w14:paraId="0A811AD1" w14:textId="0C3660B9" w:rsidR="00F33EED" w:rsidRDefault="0099344C" w:rsidP="00F33E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15EE7B3A" w14:textId="77777777" w:rsidR="00F33EED" w:rsidRDefault="00F33EED" w:rsidP="00F33EE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АОПП Внуково</w:t>
            </w:r>
          </w:p>
        </w:tc>
        <w:tc>
          <w:tcPr>
            <w:tcW w:w="6525" w:type="dxa"/>
            <w:vAlign w:val="center"/>
          </w:tcPr>
          <w:p w14:paraId="78FA157E" w14:textId="77777777" w:rsidR="00F33EED" w:rsidRDefault="00F33EED"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Авиационное отделение перевозки почты Внуково</w:t>
            </w:r>
          </w:p>
        </w:tc>
      </w:tr>
      <w:tr w:rsidR="00B13276" w:rsidRPr="008D1072" w14:paraId="32CB68ED" w14:textId="77777777" w:rsidTr="001865A0">
        <w:trPr>
          <w:trHeight w:val="291"/>
          <w:jc w:val="center"/>
        </w:trPr>
        <w:tc>
          <w:tcPr>
            <w:tcW w:w="709" w:type="dxa"/>
            <w:vAlign w:val="center"/>
          </w:tcPr>
          <w:p w14:paraId="773702F3" w14:textId="1D294A83" w:rsidR="00B13276" w:rsidRPr="008D1072" w:rsidRDefault="0099344C" w:rsidP="005265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1479229C"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063177BE" w14:textId="77777777" w:rsidR="00B13276" w:rsidRPr="008D1072" w:rsidRDefault="007D3D14"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1CF84A36" w14:textId="77777777" w:rsidTr="001865A0">
        <w:trPr>
          <w:trHeight w:val="291"/>
          <w:jc w:val="center"/>
        </w:trPr>
        <w:tc>
          <w:tcPr>
            <w:tcW w:w="709" w:type="dxa"/>
            <w:tcBorders>
              <w:bottom w:val="single" w:sz="4" w:space="0" w:color="auto"/>
            </w:tcBorders>
            <w:vAlign w:val="center"/>
          </w:tcPr>
          <w:p w14:paraId="408508B7" w14:textId="541C4AFF" w:rsidR="00B13276" w:rsidRPr="008D1072" w:rsidRDefault="0099344C"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tcBorders>
              <w:bottom w:val="single" w:sz="4" w:space="0" w:color="auto"/>
            </w:tcBorders>
            <w:vAlign w:val="center"/>
          </w:tcPr>
          <w:p w14:paraId="4AAC2C4C"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4A2C34F4" w14:textId="77777777" w:rsidR="00B13276" w:rsidRPr="008D1072" w:rsidRDefault="004E030F"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005721D2" w:rsidRPr="005721D2">
              <w:rPr>
                <w:rFonts w:ascii="Times New Roman" w:hAnsi="Times New Roman" w:cs="Times New Roman"/>
                <w:sz w:val="24"/>
                <w:szCs w:val="24"/>
              </w:rPr>
              <w:t>борк</w:t>
            </w:r>
            <w:r>
              <w:rPr>
                <w:rFonts w:ascii="Times New Roman" w:hAnsi="Times New Roman" w:cs="Times New Roman"/>
                <w:sz w:val="24"/>
                <w:szCs w:val="24"/>
              </w:rPr>
              <w:t>а</w:t>
            </w:r>
            <w:r w:rsidR="005721D2" w:rsidRPr="005721D2">
              <w:rPr>
                <w:rFonts w:ascii="Times New Roman" w:hAnsi="Times New Roman" w:cs="Times New Roman"/>
                <w:sz w:val="24"/>
                <w:szCs w:val="24"/>
              </w:rPr>
              <w:t xml:space="preserve"> помещений и прилегающих территорий</w:t>
            </w:r>
            <w:r w:rsidR="00526502">
              <w:rPr>
                <w:rFonts w:ascii="Times New Roman" w:hAnsi="Times New Roman" w:cs="Times New Roman"/>
                <w:sz w:val="24"/>
                <w:szCs w:val="24"/>
              </w:rPr>
              <w:t xml:space="preserve"> </w:t>
            </w:r>
            <w:r w:rsidR="00F33EED" w:rsidRPr="00834609">
              <w:rPr>
                <w:rFonts w:ascii="Times New Roman" w:hAnsi="Times New Roman" w:cs="Times New Roman"/>
                <w:sz w:val="24"/>
                <w:szCs w:val="24"/>
              </w:rPr>
              <w:t>АОПП Внуково</w:t>
            </w:r>
            <w:r w:rsidR="00526502">
              <w:rPr>
                <w:rFonts w:ascii="Times New Roman" w:hAnsi="Times New Roman" w:cs="Times New Roman"/>
                <w:sz w:val="24"/>
                <w:szCs w:val="24"/>
              </w:rPr>
              <w:t xml:space="preserve"> УФПС г</w:t>
            </w:r>
            <w:r w:rsidR="00721EEC">
              <w:rPr>
                <w:rFonts w:ascii="Times New Roman" w:hAnsi="Times New Roman" w:cs="Times New Roman"/>
                <w:sz w:val="24"/>
                <w:szCs w:val="24"/>
              </w:rPr>
              <w:t>.</w:t>
            </w:r>
            <w:r w:rsidR="00526502">
              <w:rPr>
                <w:rFonts w:ascii="Times New Roman" w:hAnsi="Times New Roman" w:cs="Times New Roman"/>
                <w:sz w:val="24"/>
                <w:szCs w:val="24"/>
              </w:rPr>
              <w:t xml:space="preserve"> Москвы</w:t>
            </w:r>
          </w:p>
        </w:tc>
      </w:tr>
      <w:tr w:rsidR="00097394" w:rsidRPr="008D1072" w14:paraId="49AFEA15" w14:textId="77777777" w:rsidTr="001865A0">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7C43BDB9" w14:textId="5C75F672" w:rsidR="00097394" w:rsidRPr="008D1072" w:rsidRDefault="0099344C"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Align w:val="center"/>
          </w:tcPr>
          <w:p w14:paraId="4DD266AE" w14:textId="347C5D24" w:rsidR="00097394" w:rsidRPr="008D1072" w:rsidRDefault="00097394" w:rsidP="00C94762">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УФПС </w:t>
            </w:r>
          </w:p>
        </w:tc>
        <w:tc>
          <w:tcPr>
            <w:tcW w:w="6525" w:type="dxa"/>
            <w:vAlign w:val="center"/>
          </w:tcPr>
          <w:p w14:paraId="1BBA0073" w14:textId="220DECDF" w:rsidR="00097394" w:rsidRPr="008D1072" w:rsidRDefault="00097394" w:rsidP="00C94762">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федеральной почтовой связи </w:t>
            </w:r>
          </w:p>
        </w:tc>
      </w:tr>
      <w:tr w:rsidR="00C94762" w:rsidRPr="008D1072" w14:paraId="6EC1AED7" w14:textId="77777777" w:rsidTr="001865A0">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49AB5D99" w14:textId="58CAC002" w:rsidR="00C94762" w:rsidRDefault="00A56A15"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4E328E3F" w14:textId="049CA4E8" w:rsidR="00C94762" w:rsidRDefault="00C94762"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Объект </w:t>
            </w:r>
            <w:r w:rsidR="00E30E9F">
              <w:rPr>
                <w:rFonts w:ascii="Times New Roman" w:hAnsi="Times New Roman" w:cs="Times New Roman"/>
                <w:sz w:val="24"/>
                <w:szCs w:val="24"/>
              </w:rPr>
              <w:t>(-ы)</w:t>
            </w:r>
          </w:p>
        </w:tc>
        <w:tc>
          <w:tcPr>
            <w:tcW w:w="6525" w:type="dxa"/>
            <w:vAlign w:val="center"/>
          </w:tcPr>
          <w:p w14:paraId="0487F4A9" w14:textId="3DAF9D9C" w:rsidR="00C94762" w:rsidRDefault="00C94762" w:rsidP="00C9476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Объект</w:t>
            </w:r>
            <w:r w:rsidR="00E30E9F">
              <w:rPr>
                <w:rFonts w:ascii="Times New Roman" w:hAnsi="Times New Roman" w:cs="Times New Roman"/>
                <w:sz w:val="24"/>
                <w:szCs w:val="24"/>
              </w:rPr>
              <w:t xml:space="preserve"> (-ы)</w:t>
            </w:r>
            <w:r>
              <w:rPr>
                <w:rFonts w:ascii="Times New Roman" w:hAnsi="Times New Roman" w:cs="Times New Roman"/>
                <w:sz w:val="24"/>
                <w:szCs w:val="24"/>
              </w:rPr>
              <w:t xml:space="preserve"> Заказчика указан</w:t>
            </w:r>
            <w:r w:rsidR="00E30E9F">
              <w:rPr>
                <w:rFonts w:ascii="Times New Roman" w:hAnsi="Times New Roman" w:cs="Times New Roman"/>
                <w:sz w:val="24"/>
                <w:szCs w:val="24"/>
              </w:rPr>
              <w:t xml:space="preserve"> (-ы)</w:t>
            </w:r>
            <w:r>
              <w:rPr>
                <w:rFonts w:ascii="Times New Roman" w:hAnsi="Times New Roman" w:cs="Times New Roman"/>
                <w:sz w:val="24"/>
                <w:szCs w:val="24"/>
              </w:rPr>
              <w:t xml:space="preserve"> в приложении № 2 к ТЗ </w:t>
            </w:r>
          </w:p>
        </w:tc>
      </w:tr>
    </w:tbl>
    <w:p w14:paraId="175D57D5"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72FF453E" w14:textId="77777777" w:rsidR="00152914" w:rsidRPr="00123D20" w:rsidRDefault="005721D2" w:rsidP="00BE45D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123D20">
        <w:rPr>
          <w:rFonts w:ascii="Times New Roman" w:eastAsia="Times New Roman" w:hAnsi="Times New Roman" w:cs="Times New Roman"/>
          <w:sz w:val="24"/>
          <w:szCs w:val="28"/>
          <w:lang w:eastAsia="ru-RU"/>
        </w:rPr>
        <w:t xml:space="preserve">Оказание услуг по уборке помещений и прилегающих территорий </w:t>
      </w:r>
      <w:r w:rsidR="00526502" w:rsidRPr="00123D20">
        <w:rPr>
          <w:rFonts w:ascii="Times New Roman" w:eastAsia="Times New Roman" w:hAnsi="Times New Roman" w:cs="Times New Roman"/>
          <w:sz w:val="24"/>
          <w:szCs w:val="28"/>
          <w:lang w:eastAsia="ru-RU"/>
        </w:rPr>
        <w:t>АОПП Внуково УФПС г. Москвы</w:t>
      </w:r>
      <w:r w:rsidR="00804431" w:rsidRPr="00123D20">
        <w:rPr>
          <w:rFonts w:ascii="Times New Roman" w:eastAsia="Times New Roman" w:hAnsi="Times New Roman" w:cs="Times New Roman"/>
          <w:sz w:val="24"/>
          <w:szCs w:val="28"/>
          <w:lang w:eastAsia="ru-RU"/>
        </w:rPr>
        <w:t>.</w:t>
      </w:r>
    </w:p>
    <w:p w14:paraId="46104493" w14:textId="77777777"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ОПИСАНИЕ УСЛУГИ, ЦЕЛЬ И ЗАДАЧИ</w:t>
      </w:r>
    </w:p>
    <w:p w14:paraId="7923885A" w14:textId="77777777" w:rsidR="008026E9" w:rsidRPr="003A61AB"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1AB">
        <w:rPr>
          <w:rFonts w:ascii="Times New Roman" w:eastAsia="Times New Roman" w:hAnsi="Times New Roman" w:cs="Times New Roman"/>
          <w:sz w:val="24"/>
          <w:szCs w:val="24"/>
          <w:lang w:eastAsia="ru-RU"/>
        </w:rPr>
        <w:t>Уборка помещений и прилегающих территорий объектов включает в себя следующи</w:t>
      </w:r>
      <w:r>
        <w:rPr>
          <w:rFonts w:ascii="Times New Roman" w:eastAsia="Times New Roman" w:hAnsi="Times New Roman" w:cs="Times New Roman"/>
          <w:sz w:val="24"/>
          <w:szCs w:val="24"/>
          <w:lang w:eastAsia="ru-RU"/>
        </w:rPr>
        <w:t>й</w:t>
      </w:r>
      <w:r w:rsidRPr="003A61AB">
        <w:rPr>
          <w:rFonts w:ascii="Times New Roman" w:eastAsia="Times New Roman" w:hAnsi="Times New Roman" w:cs="Times New Roman"/>
          <w:sz w:val="24"/>
          <w:szCs w:val="24"/>
          <w:lang w:eastAsia="ru-RU"/>
        </w:rPr>
        <w:t xml:space="preserve"> комплекс Услуг, оказываемых Исполнителем:</w:t>
      </w:r>
    </w:p>
    <w:p w14:paraId="6332D370" w14:textId="77777777" w:rsidR="008026E9" w:rsidRPr="00B25224"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2FE65B83" w14:textId="77777777" w:rsidR="008026E9" w:rsidRPr="00B25224"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прилегающей территории в летний и зимний период, включая уборку тротуаров, проездов, парковок, газонов и цветников;</w:t>
      </w:r>
    </w:p>
    <w:p w14:paraId="56A938A1" w14:textId="0B44E2BC" w:rsidR="008026E9" w:rsidRPr="00B25224"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и вынос мусора к местам его сбора, включая уборку контейнерных площадок</w:t>
      </w:r>
      <w:r w:rsidR="00F7462A">
        <w:rPr>
          <w:rFonts w:ascii="Times New Roman" w:eastAsia="Times New Roman" w:hAnsi="Times New Roman" w:cs="Times New Roman"/>
          <w:sz w:val="24"/>
          <w:szCs w:val="24"/>
          <w:lang w:eastAsia="ru-RU"/>
        </w:rPr>
        <w:t>.</w:t>
      </w:r>
    </w:p>
    <w:p w14:paraId="34EE53E7"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25224">
        <w:rPr>
          <w:rFonts w:ascii="Times New Roman" w:eastAsia="Times New Roman" w:hAnsi="Times New Roman" w:cs="Times New Roman"/>
          <w:sz w:val="24"/>
          <w:szCs w:val="24"/>
          <w:lang w:eastAsia="ru-RU"/>
        </w:rPr>
        <w:t>Оказание Услуг направлено на обеспечение надлежащего санитарного состояния и порядка в помещениях и на прилегающих территориях объектов Заказчика.</w:t>
      </w:r>
    </w:p>
    <w:p w14:paraId="36158F79" w14:textId="77777777"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СРОКУ И МЕСТУ ОКАЗАНИЯ УСЛУГ</w:t>
      </w:r>
    </w:p>
    <w:p w14:paraId="1FA50B80" w14:textId="1BC15ECE" w:rsidR="008026E9" w:rsidRPr="007639E8" w:rsidRDefault="008026E9" w:rsidP="005B0774">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4.1.</w:t>
      </w:r>
      <w:r w:rsidRPr="007639E8">
        <w:rPr>
          <w:rFonts w:ascii="Times New Roman" w:eastAsia="Times New Roman" w:hAnsi="Times New Roman" w:cs="Times New Roman"/>
          <w:sz w:val="24"/>
          <w:szCs w:val="24"/>
          <w:lang w:eastAsia="ru-RU"/>
        </w:rPr>
        <w:tab/>
      </w:r>
      <w:r w:rsidR="005B0774" w:rsidRPr="005B0774">
        <w:rPr>
          <w:rFonts w:ascii="Times New Roman" w:eastAsia="Times New Roman" w:hAnsi="Times New Roman" w:cs="Times New Roman"/>
          <w:sz w:val="24"/>
          <w:szCs w:val="24"/>
          <w:lang w:eastAsia="ru-RU"/>
        </w:rPr>
        <w:t>Начало оказания Услуг: с даты заключения Договора но не ранее 29.12.202</w:t>
      </w:r>
      <w:r w:rsidR="00C71CD1">
        <w:rPr>
          <w:rFonts w:ascii="Times New Roman" w:eastAsia="Times New Roman" w:hAnsi="Times New Roman" w:cs="Times New Roman"/>
          <w:sz w:val="24"/>
          <w:szCs w:val="24"/>
          <w:lang w:eastAsia="ru-RU"/>
        </w:rPr>
        <w:t>6</w:t>
      </w:r>
      <w:r w:rsidR="005B0774" w:rsidRPr="005B0774">
        <w:rPr>
          <w:rFonts w:ascii="Times New Roman" w:eastAsia="Times New Roman" w:hAnsi="Times New Roman" w:cs="Times New Roman"/>
          <w:sz w:val="24"/>
          <w:szCs w:val="24"/>
          <w:lang w:eastAsia="ru-RU"/>
        </w:rPr>
        <w:t>г. Окончание оказания Услуг: по истечении 12 (двенадцати) месяцев с даты начала оказания Услуг.</w:t>
      </w:r>
    </w:p>
    <w:p w14:paraId="19B6FC1A" w14:textId="77777777" w:rsidR="008026E9" w:rsidRPr="007639E8" w:rsidRDefault="008026E9" w:rsidP="005B07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4.2. Место оказания Услуг: согласно Перечню объектов (</w:t>
      </w:r>
      <w:r>
        <w:rPr>
          <w:rFonts w:ascii="Times New Roman" w:eastAsia="Times New Roman" w:hAnsi="Times New Roman" w:cs="Times New Roman"/>
          <w:sz w:val="24"/>
          <w:szCs w:val="24"/>
          <w:lang w:eastAsia="ru-RU"/>
        </w:rPr>
        <w:t>п</w:t>
      </w:r>
      <w:r w:rsidRPr="007639E8">
        <w:rPr>
          <w:rFonts w:ascii="Times New Roman" w:eastAsia="Times New Roman" w:hAnsi="Times New Roman" w:cs="Times New Roman"/>
          <w:sz w:val="24"/>
          <w:szCs w:val="24"/>
          <w:lang w:eastAsia="ru-RU"/>
        </w:rPr>
        <w:t xml:space="preserve">риложение </w:t>
      </w:r>
      <w:r w:rsidRPr="007639E8">
        <w:rPr>
          <w:rFonts w:ascii="Times New Roman" w:eastAsia="Times New Roman" w:hAnsi="Times New Roman" w:cs="Times New Roman"/>
          <w:sz w:val="24"/>
          <w:szCs w:val="24"/>
          <w:lang w:eastAsia="ru-RU"/>
        </w:rPr>
        <w:br/>
        <w:t>№ 2 к ТЗ</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w:t>
      </w:r>
    </w:p>
    <w:p w14:paraId="1BF239AE" w14:textId="77777777" w:rsidR="008026E9" w:rsidRPr="007639E8" w:rsidRDefault="008026E9" w:rsidP="008026E9">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7639E8">
        <w:rPr>
          <w:b/>
          <w:sz w:val="24"/>
          <w:szCs w:val="24"/>
        </w:rPr>
        <w:t>ХАРАКТЕРИСТИКИ ОКАЗЫВАЕМЫХ УСЛУГ</w:t>
      </w:r>
    </w:p>
    <w:p w14:paraId="369B7F95"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067A59E3"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1ED71C61" w14:textId="77777777"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ПОРЯДКУ ОКАЗАНИЯ УСЛУГ</w:t>
      </w:r>
    </w:p>
    <w:p w14:paraId="3D687095" w14:textId="77777777" w:rsidR="008026E9" w:rsidRPr="007639E8" w:rsidRDefault="008026E9" w:rsidP="008026E9">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качеству оказываемых Услуг</w:t>
      </w:r>
    </w:p>
    <w:p w14:paraId="6AB3D892" w14:textId="77777777" w:rsidR="008026E9" w:rsidRPr="007639E8" w:rsidRDefault="008026E9" w:rsidP="008026E9">
      <w:pPr>
        <w:keepNext/>
        <w:shd w:val="clear" w:color="auto" w:fill="FFFFFF"/>
        <w:spacing w:after="0" w:line="240" w:lineRule="auto"/>
        <w:ind w:firstLine="709"/>
        <w:contextualSpacing/>
        <w:jc w:val="both"/>
        <w:textAlignment w:val="baseline"/>
        <w:rPr>
          <w:rFonts w:ascii="Times New Roman" w:eastAsia="Arial Unicode MS" w:hAnsi="Times New Roman" w:cs="Times New Roman"/>
          <w:sz w:val="24"/>
          <w:szCs w:val="24"/>
          <w:lang w:eastAsia="ru-RU"/>
        </w:rPr>
      </w:pPr>
      <w:r w:rsidRPr="007639E8">
        <w:rPr>
          <w:rFonts w:ascii="Times New Roman" w:eastAsia="Arial Unicode MS" w:hAnsi="Times New Roman" w:cs="Times New Roman"/>
          <w:sz w:val="24"/>
          <w:szCs w:val="24"/>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10884E15" w14:textId="77777777" w:rsidR="008026E9" w:rsidRPr="007639E8" w:rsidRDefault="008026E9" w:rsidP="008026E9">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21.12.1994 № 69-ФЗ «О пожарной безопасности»;</w:t>
      </w:r>
    </w:p>
    <w:p w14:paraId="58282477" w14:textId="77777777" w:rsidR="008026E9" w:rsidRPr="007639E8" w:rsidRDefault="008026E9" w:rsidP="008026E9">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170BC2D9"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393EBB9A"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 xml:space="preserve">ГОСТ Р 51870-2014 «Национальный стандарт Российской Федерации. Услуги профессиональной уборки – </w:t>
      </w:r>
      <w:proofErr w:type="spellStart"/>
      <w:r w:rsidRPr="007639E8">
        <w:rPr>
          <w:rFonts w:ascii="Times New Roman" w:eastAsia="Times New Roman" w:hAnsi="Times New Roman" w:cs="Times New Roman"/>
          <w:sz w:val="24"/>
          <w:szCs w:val="24"/>
          <w:lang w:eastAsia="ru-RU"/>
        </w:rPr>
        <w:t>клининговые</w:t>
      </w:r>
      <w:proofErr w:type="spellEnd"/>
      <w:r w:rsidRPr="007639E8">
        <w:rPr>
          <w:rFonts w:ascii="Times New Roman" w:eastAsia="Times New Roman" w:hAnsi="Times New Roman" w:cs="Times New Roman"/>
          <w:sz w:val="24"/>
          <w:szCs w:val="24"/>
          <w:lang w:eastAsia="ru-RU"/>
        </w:rPr>
        <w:t xml:space="preserve"> услуги. Общие технические условия» (далее – ГОСТ Р 51870-2014);</w:t>
      </w:r>
    </w:p>
    <w:p w14:paraId="36AFC256"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0FBF2A59" w14:textId="77777777" w:rsidR="008026E9" w:rsidRPr="007639E8" w:rsidRDefault="008026E9" w:rsidP="008026E9">
      <w:pPr>
        <w:tabs>
          <w:tab w:val="left" w:pos="1134"/>
        </w:tabs>
        <w:spacing w:after="0" w:line="240" w:lineRule="auto"/>
        <w:ind w:firstLine="709"/>
        <w:jc w:val="both"/>
        <w:rPr>
          <w:rFonts w:ascii="Times New Roman" w:eastAsia="Calibri" w:hAnsi="Times New Roman" w:cs="Times New Roman"/>
          <w:bCs/>
          <w:iCs/>
          <w:sz w:val="24"/>
          <w:szCs w:val="24"/>
        </w:rPr>
      </w:pPr>
      <w:r w:rsidRPr="007639E8">
        <w:rPr>
          <w:rFonts w:ascii="Times New Roman" w:eastAsia="Calibri" w:hAnsi="Times New Roman" w:cs="Times New Roman"/>
          <w:sz w:val="24"/>
          <w:szCs w:val="24"/>
        </w:rPr>
        <w:t>–</w:t>
      </w:r>
      <w:r w:rsidRPr="007639E8">
        <w:rPr>
          <w:rFonts w:ascii="Times New Roman" w:eastAsia="Calibri" w:hAnsi="Times New Roman" w:cs="Times New Roman"/>
          <w:sz w:val="24"/>
          <w:szCs w:val="24"/>
        </w:rPr>
        <w:tab/>
        <w:t>ГОСТ Р 12.3.053</w:t>
      </w:r>
      <w:r w:rsidRPr="007639E8">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33C8484A" w14:textId="77777777" w:rsidR="008026E9" w:rsidRPr="00346E3E" w:rsidRDefault="008026E9" w:rsidP="008026E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r>
      <w:r w:rsidRPr="00346E3E">
        <w:rPr>
          <w:rFonts w:ascii="Times New Roman" w:eastAsia="Times New Roman" w:hAnsi="Times New Roman" w:cs="Times New Roman"/>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589FBF4" w14:textId="77777777" w:rsidR="008026E9" w:rsidRPr="007639E8" w:rsidRDefault="008026E9" w:rsidP="008026E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346E3E">
        <w:rPr>
          <w:rFonts w:ascii="Times New Roman" w:eastAsia="Times New Roman" w:hAnsi="Times New Roman" w:cs="Times New Roman"/>
          <w:sz w:val="24"/>
          <w:szCs w:val="24"/>
          <w:lang w:eastAsia="ru-RU"/>
        </w:rPr>
        <w:t>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r w:rsidRPr="00837B30">
        <w:rPr>
          <w:rFonts w:ascii="Times New Roman" w:eastAsia="Times New Roman" w:hAnsi="Times New Roman" w:cs="Times New Roman"/>
          <w:bCs/>
          <w:sz w:val="24"/>
          <w:szCs w:val="24"/>
          <w:lang w:eastAsia="ru-RU"/>
        </w:rPr>
        <w:t>.</w:t>
      </w:r>
    </w:p>
    <w:p w14:paraId="3993748A"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Условия оказания Услуг</w:t>
      </w:r>
    </w:p>
    <w:p w14:paraId="68EAB51C" w14:textId="77777777" w:rsidR="008026E9" w:rsidRPr="007639E8" w:rsidRDefault="008026E9" w:rsidP="008026E9">
      <w:pPr>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7639E8">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w:t>
      </w:r>
      <w:r>
        <w:rPr>
          <w:rFonts w:ascii="Times New Roman" w:eastAsia="Times New Roman" w:hAnsi="Times New Roman" w:cs="Times New Roman"/>
          <w:sz w:val="24"/>
          <w:szCs w:val="24"/>
          <w:lang w:eastAsia="ru-RU"/>
        </w:rPr>
        <w:t xml:space="preserve">тупны для связи с Заказчиком во </w:t>
      </w:r>
      <w:r w:rsidRPr="007639E8">
        <w:rPr>
          <w:rFonts w:ascii="Times New Roman" w:eastAsia="Times New Roman" w:hAnsi="Times New Roman" w:cs="Times New Roman"/>
          <w:sz w:val="24"/>
          <w:szCs w:val="24"/>
          <w:lang w:eastAsia="ru-RU"/>
        </w:rPr>
        <w:t>время, установленное режимом работы конкретного объекта.</w:t>
      </w:r>
    </w:p>
    <w:p w14:paraId="0F32F15B"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3061DF0A" w14:textId="77777777" w:rsidR="008026E9" w:rsidRPr="007639E8" w:rsidRDefault="008026E9" w:rsidP="008026E9">
      <w:pPr>
        <w:tabs>
          <w:tab w:val="left" w:pos="1560"/>
        </w:tabs>
        <w:spacing w:after="0" w:line="240" w:lineRule="auto"/>
        <w:ind w:firstLine="709"/>
        <w:contextualSpacing/>
        <w:jc w:val="both"/>
        <w:rPr>
          <w:rFonts w:ascii="Times New Roman" w:eastAsia="Times New Roman" w:hAnsi="Times New Roman" w:cs="Times New Roman"/>
          <w:sz w:val="24"/>
          <w:szCs w:val="24"/>
          <w:lang w:eastAsia="ru-RU"/>
        </w:rPr>
      </w:pPr>
      <w:r w:rsidRPr="00346E3E">
        <w:rPr>
          <w:rFonts w:ascii="Times New Roman" w:eastAsia="Times New Roman" w:hAnsi="Times New Roman" w:cs="Times New Roman"/>
          <w:sz w:val="24"/>
          <w:szCs w:val="24"/>
          <w:lang w:eastAsia="ru-RU"/>
        </w:rPr>
        <w:t>Заказчик не позднее 5 (пяти) рабочих дней с даты заключения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r>
        <w:rPr>
          <w:rFonts w:ascii="Times New Roman" w:eastAsia="Times New Roman" w:hAnsi="Times New Roman" w:cs="Times New Roman"/>
          <w:sz w:val="24"/>
          <w:szCs w:val="24"/>
          <w:lang w:eastAsia="ru-RU"/>
        </w:rPr>
        <w:t>.</w:t>
      </w:r>
    </w:p>
    <w:p w14:paraId="35B65834"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hAnsi="Times New Roman" w:cs="Times New Roman"/>
          <w:sz w:val="24"/>
          <w:szCs w:val="24"/>
        </w:rPr>
        <w:t xml:space="preserve">Исполнитель обязан в течение 2 (двух) рабочих дней с даты </w:t>
      </w:r>
      <w:r>
        <w:rPr>
          <w:rFonts w:ascii="Times New Roman" w:hAnsi="Times New Roman" w:cs="Times New Roman"/>
          <w:sz w:val="24"/>
          <w:szCs w:val="24"/>
        </w:rPr>
        <w:t>заключения</w:t>
      </w:r>
      <w:r w:rsidRPr="007639E8">
        <w:rPr>
          <w:rFonts w:ascii="Times New Roman" w:hAnsi="Times New Roman" w:cs="Times New Roman"/>
          <w:sz w:val="24"/>
          <w:szCs w:val="24"/>
        </w:rPr>
        <w:t xml:space="preserve">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2F628700"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w:t>
      </w:r>
      <w:r>
        <w:rPr>
          <w:rFonts w:ascii="Times New Roman" w:eastAsia="Times New Roman" w:hAnsi="Times New Roman" w:cs="Times New Roman"/>
          <w:sz w:val="24"/>
          <w:szCs w:val="24"/>
          <w:lang w:eastAsia="ru-RU"/>
        </w:rPr>
        <w:t>заключения</w:t>
      </w:r>
      <w:r w:rsidRPr="007639E8">
        <w:rPr>
          <w:rFonts w:ascii="Times New Roman" w:eastAsia="Times New Roman" w:hAnsi="Times New Roman" w:cs="Times New Roman"/>
          <w:sz w:val="24"/>
          <w:szCs w:val="24"/>
          <w:lang w:eastAsia="ru-RU"/>
        </w:rPr>
        <w:t xml:space="preserve"> Договора.</w:t>
      </w:r>
    </w:p>
    <w:p w14:paraId="71E1E91B" w14:textId="77777777" w:rsidR="008026E9" w:rsidRPr="007639E8" w:rsidRDefault="008026E9" w:rsidP="008026E9">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Pr>
          <w:rFonts w:ascii="Times New Roman" w:eastAsia="Times New Roman" w:hAnsi="Times New Roman" w:cs="Times New Roman"/>
          <w:sz w:val="24"/>
          <w:szCs w:val="24"/>
          <w:lang w:eastAsia="ru-RU"/>
        </w:rPr>
        <w:t>Д</w:t>
      </w:r>
      <w:r w:rsidRPr="007639E8">
        <w:rPr>
          <w:rFonts w:ascii="Times New Roman" w:eastAsia="Times New Roman" w:hAnsi="Times New Roman" w:cs="Times New Roman"/>
          <w:sz w:val="24"/>
          <w:szCs w:val="24"/>
          <w:lang w:eastAsia="ru-RU"/>
        </w:rPr>
        <w:t xml:space="preserve">оговоре, до 3 (третьего) числа текущего месяца на следующий календарный месяц. </w:t>
      </w:r>
    </w:p>
    <w:p w14:paraId="02B8B669" w14:textId="2131F3C2" w:rsidR="008026E9" w:rsidRPr="007639E8" w:rsidRDefault="008026E9" w:rsidP="008026E9">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r w:rsidR="00E30E9F">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w:t>
      </w:r>
      <w:proofErr w:type="spellStart"/>
      <w:r w:rsidRPr="007639E8">
        <w:rPr>
          <w:rFonts w:ascii="Times New Roman" w:eastAsia="Times New Roman" w:hAnsi="Times New Roman" w:cs="Times New Roman"/>
          <w:sz w:val="24"/>
          <w:szCs w:val="24"/>
          <w:lang w:eastAsia="ru-RU"/>
        </w:rPr>
        <w:t>ов</w:t>
      </w:r>
      <w:proofErr w:type="spellEnd"/>
      <w:r w:rsidRPr="007639E8">
        <w:rPr>
          <w:rFonts w:ascii="Times New Roman" w:eastAsia="Times New Roman" w:hAnsi="Times New Roman" w:cs="Times New Roman"/>
          <w:sz w:val="24"/>
          <w:szCs w:val="24"/>
          <w:lang w:eastAsia="ru-RU"/>
        </w:rPr>
        <w:t>).</w:t>
      </w:r>
    </w:p>
    <w:p w14:paraId="033A8887" w14:textId="77777777" w:rsidR="008026E9" w:rsidRPr="007639E8" w:rsidRDefault="008026E9" w:rsidP="008026E9">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w:t>
      </w:r>
      <w:r>
        <w:rPr>
          <w:rFonts w:ascii="Times New Roman" w:eastAsia="Times New Roman" w:hAnsi="Times New Roman" w:cs="Times New Roman"/>
          <w:sz w:val="24"/>
          <w:szCs w:val="24"/>
          <w:lang w:eastAsia="ru-RU"/>
        </w:rPr>
        <w:t>1 (</w:t>
      </w:r>
      <w:r w:rsidRPr="007639E8">
        <w:rPr>
          <w:rFonts w:ascii="Times New Roman" w:eastAsia="Times New Roman" w:hAnsi="Times New Roman" w:cs="Times New Roman"/>
          <w:sz w:val="24"/>
          <w:szCs w:val="24"/>
          <w:lang w:eastAsia="ru-RU"/>
        </w:rPr>
        <w:t>одного</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дня после направления информации об изменении списка работников Исполнителя.</w:t>
      </w:r>
    </w:p>
    <w:p w14:paraId="7794673A" w14:textId="14612ED3" w:rsidR="008026E9" w:rsidRPr="007639E8" w:rsidRDefault="008026E9" w:rsidP="008026E9">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7639E8">
        <w:rPr>
          <w:rFonts w:ascii="Times New Roman" w:eastAsia="Times New Roman" w:hAnsi="Times New Roman" w:cs="Times New Roman"/>
          <w:sz w:val="24"/>
          <w:szCs w:val="24"/>
        </w:rPr>
        <w:t>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w:t>
      </w:r>
      <w:r w:rsidR="00E30E9F">
        <w:rPr>
          <w:rFonts w:ascii="Times New Roman" w:eastAsia="Times New Roman" w:hAnsi="Times New Roman" w:cs="Times New Roman"/>
          <w:sz w:val="24"/>
          <w:szCs w:val="24"/>
        </w:rPr>
        <w:t xml:space="preserve"> </w:t>
      </w:r>
      <w:r w:rsidRPr="007639E8">
        <w:rPr>
          <w:rFonts w:ascii="Times New Roman" w:eastAsia="Times New Roman" w:hAnsi="Times New Roman" w:cs="Times New Roman"/>
          <w:sz w:val="24"/>
          <w:szCs w:val="24"/>
        </w:rPr>
        <w:t>(-ей),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13491826"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обеспечивает своих работников специальной одеждой, специальной обувью и другими средствами индивидуальной защиты. Работники </w:t>
      </w:r>
      <w:r>
        <w:rPr>
          <w:rFonts w:ascii="Times New Roman" w:eastAsia="Times New Roman" w:hAnsi="Times New Roman" w:cs="Times New Roman"/>
          <w:sz w:val="24"/>
          <w:szCs w:val="24"/>
          <w:lang w:eastAsia="ru-RU"/>
        </w:rPr>
        <w:t>И</w:t>
      </w:r>
      <w:r w:rsidRPr="007639E8">
        <w:rPr>
          <w:rFonts w:ascii="Times New Roman" w:eastAsia="Times New Roman" w:hAnsi="Times New Roman" w:cs="Times New Roman"/>
          <w:sz w:val="24"/>
          <w:szCs w:val="24"/>
          <w:lang w:eastAsia="ru-RU"/>
        </w:rPr>
        <w:t>сполнителя должны иметь опрятный вид и однозначно идентифицироваться в качестве работника Исполнителя с помощью единой специальной одежды.</w:t>
      </w:r>
    </w:p>
    <w:p w14:paraId="7630345B" w14:textId="77777777" w:rsidR="008026E9" w:rsidRPr="007639E8" w:rsidRDefault="008026E9" w:rsidP="008026E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639E8">
        <w:rPr>
          <w:rFonts w:ascii="Times New Roman" w:hAnsi="Times New Roman" w:cs="Times New Roman"/>
          <w:sz w:val="24"/>
          <w:szCs w:val="24"/>
        </w:rPr>
        <w:t xml:space="preserve">Работники Исполнителя должны иметь специальные знания и опыт обращения с химическими средствами очистки и профессиональным </w:t>
      </w:r>
      <w:proofErr w:type="spellStart"/>
      <w:r w:rsidRPr="007639E8">
        <w:rPr>
          <w:rFonts w:ascii="Times New Roman" w:hAnsi="Times New Roman" w:cs="Times New Roman"/>
          <w:sz w:val="24"/>
          <w:szCs w:val="24"/>
        </w:rPr>
        <w:t>клининговым</w:t>
      </w:r>
      <w:proofErr w:type="spellEnd"/>
      <w:r w:rsidRPr="007639E8">
        <w:rPr>
          <w:rFonts w:ascii="Times New Roman" w:hAnsi="Times New Roman" w:cs="Times New Roman"/>
          <w:sz w:val="24"/>
          <w:szCs w:val="24"/>
        </w:rPr>
        <w:t xml:space="preserve"> оборудованием.</w:t>
      </w:r>
    </w:p>
    <w:p w14:paraId="32557CFF" w14:textId="6CBAF0DB"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Исполнитель должен предоставлять самостоятельно и за свой счет технику, необходимую для качественного оказания Услуг, расходные материалы</w:t>
      </w:r>
      <w:r w:rsidR="00AE7212">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средства личной гигиены (мыло, туалетная бумага и т.д.)</w:t>
      </w:r>
      <w:r w:rsidR="00AE7212">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14A918E2"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362C4C33"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5C741FE9"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lastRenderedPageBreak/>
        <w:t>Требования к безопасности</w:t>
      </w:r>
    </w:p>
    <w:p w14:paraId="6DF9103F"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6.3.1.</w:t>
      </w:r>
      <w:r w:rsidRPr="007639E8">
        <w:rPr>
          <w:rFonts w:ascii="Times New Roman" w:eastAsia="Times New Roman" w:hAnsi="Times New Roman" w:cs="Times New Roman"/>
          <w:sz w:val="24"/>
          <w:szCs w:val="24"/>
          <w:lang w:eastAsia="ru-RU"/>
        </w:rPr>
        <w:tab/>
        <w:t xml:space="preserve">Исполнителем должны быть обеспечены санитарно-гигиенические требования к оказываемым Услугам, безопасность жизни и здоровья работников Заказчика, третьих лиц, находящихся в помещениях и на территории </w:t>
      </w:r>
      <w:r>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sz w:val="24"/>
          <w:szCs w:val="24"/>
          <w:lang w:eastAsia="ru-RU"/>
        </w:rPr>
        <w:t>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06F14297" w14:textId="77777777" w:rsidR="008026E9" w:rsidRPr="007639E8" w:rsidRDefault="008026E9" w:rsidP="008026E9">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pacing w:val="-1"/>
          <w:sz w:val="24"/>
          <w:szCs w:val="24"/>
          <w:lang w:eastAsia="ru-RU"/>
        </w:rPr>
        <w:t>6.3.2.</w:t>
      </w:r>
      <w:r w:rsidRPr="007639E8">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7639E8">
        <w:rPr>
          <w:rFonts w:ascii="Times New Roman" w:eastAsia="Times New Roman" w:hAnsi="Times New Roman" w:cs="Times New Roman"/>
          <w:sz w:val="24"/>
          <w:szCs w:val="24"/>
          <w:lang w:eastAsia="ru-RU"/>
        </w:rPr>
        <w:t xml:space="preserve">. Применяемые Исполнителем моющие, чистящие средства должны быть с дезинфицирующими, </w:t>
      </w:r>
      <w:proofErr w:type="spellStart"/>
      <w:r w:rsidRPr="007639E8">
        <w:rPr>
          <w:rFonts w:ascii="Times New Roman" w:eastAsia="Times New Roman" w:hAnsi="Times New Roman" w:cs="Times New Roman"/>
          <w:sz w:val="24"/>
          <w:szCs w:val="24"/>
          <w:lang w:eastAsia="ru-RU"/>
        </w:rPr>
        <w:t>гипоаллергенными</w:t>
      </w:r>
      <w:proofErr w:type="spellEnd"/>
      <w:r w:rsidRPr="007639E8">
        <w:rPr>
          <w:rFonts w:ascii="Times New Roman" w:eastAsia="Times New Roman" w:hAnsi="Times New Roman" w:cs="Times New Roman"/>
          <w:sz w:val="24"/>
          <w:szCs w:val="24"/>
          <w:lang w:eastAsia="ru-RU"/>
        </w:rPr>
        <w:t xml:space="preserve"> свойствами, без запаха.</w:t>
      </w:r>
    </w:p>
    <w:p w14:paraId="70945E83" w14:textId="35089E6C"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w:t>
      </w:r>
      <w:r w:rsidR="00A77AAD">
        <w:rPr>
          <w:rFonts w:ascii="Times New Roman" w:hAnsi="Times New Roman"/>
          <w:bCs/>
          <w:iCs/>
          <w:sz w:val="24"/>
          <w:szCs w:val="24"/>
        </w:rPr>
        <w:t>а</w:t>
      </w:r>
      <w:r w:rsidRPr="007639E8">
        <w:rPr>
          <w:rFonts w:ascii="Times New Roman" w:hAnsi="Times New Roman"/>
          <w:bCs/>
          <w:iCs/>
          <w:sz w:val="24"/>
          <w:szCs w:val="24"/>
        </w:rPr>
        <w:t xml:space="preserve">,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w:t>
      </w:r>
      <w:r w:rsidR="00306887">
        <w:rPr>
          <w:rFonts w:ascii="Times New Roman" w:hAnsi="Times New Roman"/>
          <w:bCs/>
          <w:iCs/>
          <w:sz w:val="24"/>
          <w:szCs w:val="24"/>
        </w:rPr>
        <w:t>материалов</w:t>
      </w:r>
      <w:r w:rsidR="00CD3F37">
        <w:rPr>
          <w:rFonts w:ascii="Times New Roman" w:hAnsi="Times New Roman"/>
          <w:bCs/>
          <w:iCs/>
          <w:sz w:val="24"/>
          <w:szCs w:val="24"/>
        </w:rPr>
        <w:t>.</w:t>
      </w:r>
      <w:r w:rsidR="00A77AAD">
        <w:rPr>
          <w:rFonts w:ascii="Times New Roman" w:hAnsi="Times New Roman"/>
          <w:bCs/>
          <w:iCs/>
          <w:sz w:val="24"/>
          <w:szCs w:val="24"/>
        </w:rPr>
        <w:t xml:space="preserve"> </w:t>
      </w:r>
      <w:r w:rsidR="00CD3F37">
        <w:rPr>
          <w:rFonts w:ascii="Times New Roman" w:hAnsi="Times New Roman"/>
          <w:bCs/>
          <w:iCs/>
          <w:sz w:val="24"/>
          <w:szCs w:val="24"/>
        </w:rPr>
        <w:t>Р</w:t>
      </w:r>
      <w:r w:rsidR="00AE7212">
        <w:rPr>
          <w:rFonts w:ascii="Times New Roman" w:hAnsi="Times New Roman"/>
          <w:bCs/>
          <w:iCs/>
          <w:sz w:val="24"/>
          <w:szCs w:val="24"/>
        </w:rPr>
        <w:t>асходные материалы должны соответствовать</w:t>
      </w:r>
      <w:r w:rsidR="00A77AAD">
        <w:rPr>
          <w:rFonts w:ascii="Times New Roman" w:hAnsi="Times New Roman"/>
          <w:bCs/>
          <w:iCs/>
          <w:sz w:val="24"/>
          <w:szCs w:val="24"/>
        </w:rPr>
        <w:t xml:space="preserve"> </w:t>
      </w:r>
      <w:r w:rsidR="00472B6D">
        <w:rPr>
          <w:rFonts w:ascii="Times New Roman" w:hAnsi="Times New Roman"/>
          <w:bCs/>
          <w:iCs/>
          <w:sz w:val="24"/>
          <w:szCs w:val="24"/>
        </w:rPr>
        <w:t xml:space="preserve">требованиям, указанным в </w:t>
      </w:r>
      <w:r w:rsidR="00A77AAD">
        <w:rPr>
          <w:rFonts w:ascii="Times New Roman" w:hAnsi="Times New Roman"/>
          <w:bCs/>
          <w:iCs/>
          <w:sz w:val="24"/>
          <w:szCs w:val="24"/>
        </w:rPr>
        <w:t>приложен</w:t>
      </w:r>
      <w:r w:rsidR="00472B6D">
        <w:rPr>
          <w:rFonts w:ascii="Times New Roman" w:hAnsi="Times New Roman"/>
          <w:bCs/>
          <w:iCs/>
          <w:sz w:val="24"/>
          <w:szCs w:val="24"/>
        </w:rPr>
        <w:t>ии</w:t>
      </w:r>
      <w:r w:rsidR="00A77AAD">
        <w:rPr>
          <w:rFonts w:ascii="Times New Roman" w:hAnsi="Times New Roman"/>
          <w:bCs/>
          <w:iCs/>
          <w:sz w:val="24"/>
          <w:szCs w:val="24"/>
        </w:rPr>
        <w:t xml:space="preserve"> № 4 к ТЗ</w:t>
      </w:r>
      <w:r w:rsidRPr="007639E8">
        <w:rPr>
          <w:rFonts w:ascii="Times New Roman" w:hAnsi="Times New Roman"/>
          <w:bCs/>
          <w:iCs/>
          <w:sz w:val="24"/>
          <w:szCs w:val="24"/>
        </w:rPr>
        <w:t xml:space="preserve">. </w:t>
      </w:r>
    </w:p>
    <w:p w14:paraId="06FAC89F" w14:textId="77777777"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5DEF2725" w14:textId="239841AF"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6.3.3.</w:t>
      </w:r>
      <w:r w:rsidRPr="007639E8">
        <w:rPr>
          <w:rFonts w:ascii="Times New Roman" w:hAnsi="Times New Roman"/>
          <w:bCs/>
          <w:iCs/>
          <w:sz w:val="24"/>
          <w:szCs w:val="24"/>
        </w:rPr>
        <w:tab/>
        <w:t xml:space="preserve">Для исключения травматизма обрабатываемые площади </w:t>
      </w:r>
      <w:r w:rsidRPr="007639E8">
        <w:rPr>
          <w:rFonts w:ascii="Times New Roman" w:hAnsi="Times New Roman"/>
          <w:bCs/>
          <w:iCs/>
          <w:sz w:val="24"/>
          <w:szCs w:val="24"/>
        </w:rPr>
        <w:br/>
        <w:t xml:space="preserve">должны быть ограждены специальными предупреждающими знаками в соответствии с </w:t>
      </w:r>
      <w:hyperlink r:id="rId8" w:history="1">
        <w:r w:rsidRPr="007639E8">
          <w:rPr>
            <w:rStyle w:val="afffd"/>
            <w:rFonts w:ascii="Times New Roman" w:hAnsi="Times New Roman"/>
            <w:bCs/>
            <w:iCs/>
            <w:color w:val="auto"/>
            <w:sz w:val="24"/>
            <w:szCs w:val="24"/>
            <w:u w:val="none"/>
          </w:rPr>
          <w:t>ГОСТ Р 12.3.053</w:t>
        </w:r>
      </w:hyperlink>
      <w:r w:rsidRPr="007639E8">
        <w:rPr>
          <w:rFonts w:ascii="Times New Roman" w:hAnsi="Times New Roman"/>
          <w:bCs/>
          <w:iCs/>
          <w:sz w:val="24"/>
          <w:szCs w:val="24"/>
        </w:rPr>
        <w:t>-2020.</w:t>
      </w:r>
    </w:p>
    <w:p w14:paraId="3ABD96CD" w14:textId="77777777"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164F0094" w14:textId="77777777"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6.3.4.</w:t>
      </w:r>
      <w:r w:rsidRPr="007639E8">
        <w:rPr>
          <w:rFonts w:ascii="Times New Roman" w:hAnsi="Times New Roman"/>
          <w:bCs/>
          <w:iCs/>
          <w:sz w:val="24"/>
          <w:szCs w:val="24"/>
        </w:rPr>
        <w:tab/>
        <w:t xml:space="preserve">Работники Исполнителя должны быть ознакомлены с </w:t>
      </w:r>
      <w:r w:rsidRPr="007639E8">
        <w:rPr>
          <w:rStyle w:val="afffd"/>
          <w:rFonts w:ascii="Times New Roman" w:hAnsi="Times New Roman"/>
          <w:bCs/>
          <w:iCs/>
          <w:color w:val="auto"/>
          <w:sz w:val="24"/>
          <w:szCs w:val="24"/>
          <w:u w:val="none"/>
        </w:rPr>
        <w:t xml:space="preserve">правилами пожарной безопасности, установленными </w:t>
      </w:r>
      <w:hyperlink r:id="rId9" w:history="1">
        <w:r w:rsidRPr="007639E8">
          <w:rPr>
            <w:rStyle w:val="afffd"/>
            <w:rFonts w:ascii="Times New Roman" w:hAnsi="Times New Roman"/>
            <w:bCs/>
            <w:iCs/>
            <w:color w:val="auto"/>
            <w:sz w:val="24"/>
            <w:szCs w:val="24"/>
            <w:u w:val="none"/>
          </w:rPr>
          <w:t>ГОСТ 12.1.004</w:t>
        </w:r>
      </w:hyperlink>
      <w:r w:rsidRPr="007639E8">
        <w:rPr>
          <w:rStyle w:val="afffd"/>
          <w:rFonts w:ascii="Times New Roman" w:hAnsi="Times New Roman"/>
          <w:bCs/>
          <w:iCs/>
          <w:color w:val="auto"/>
          <w:sz w:val="24"/>
          <w:szCs w:val="24"/>
          <w:u w:val="none"/>
        </w:rPr>
        <w:t>-91</w:t>
      </w:r>
      <w:r w:rsidRPr="007639E8">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6FD5F9E4" w14:textId="77777777" w:rsidR="008026E9" w:rsidRPr="007639E8" w:rsidRDefault="008026E9" w:rsidP="008026E9">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6.3.5.</w:t>
      </w:r>
      <w:r w:rsidRPr="007639E8">
        <w:rPr>
          <w:rFonts w:ascii="Times New Roman" w:eastAsia="Times New Roman" w:hAnsi="Times New Roman"/>
          <w:sz w:val="24"/>
          <w:szCs w:val="24"/>
          <w:lang w:eastAsia="ru-RU"/>
        </w:rPr>
        <w:tab/>
        <w:t>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w:t>
      </w:r>
    </w:p>
    <w:p w14:paraId="7EE08EA5" w14:textId="77777777" w:rsidR="008026E9" w:rsidRPr="007639E8" w:rsidRDefault="008026E9" w:rsidP="008026E9">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 xml:space="preserve">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w:t>
      </w:r>
      <w:proofErr w:type="spellStart"/>
      <w:r w:rsidRPr="007639E8">
        <w:rPr>
          <w:rFonts w:ascii="Times New Roman" w:eastAsia="Times New Roman" w:hAnsi="Times New Roman"/>
          <w:sz w:val="24"/>
          <w:szCs w:val="24"/>
          <w:lang w:eastAsia="ru-RU"/>
        </w:rPr>
        <w:t>Ростехнадзора</w:t>
      </w:r>
      <w:proofErr w:type="spellEnd"/>
      <w:r w:rsidRPr="007639E8">
        <w:rPr>
          <w:rFonts w:ascii="Times New Roman" w:eastAsia="Times New Roman" w:hAnsi="Times New Roman"/>
          <w:sz w:val="24"/>
          <w:szCs w:val="24"/>
          <w:lang w:eastAsia="ru-RU"/>
        </w:rPr>
        <w:t xml:space="preserve">, </w:t>
      </w:r>
      <w:proofErr w:type="spellStart"/>
      <w:r w:rsidRPr="007639E8">
        <w:rPr>
          <w:rFonts w:ascii="Times New Roman" w:eastAsia="Times New Roman" w:hAnsi="Times New Roman"/>
          <w:sz w:val="24"/>
          <w:szCs w:val="24"/>
          <w:lang w:eastAsia="ru-RU"/>
        </w:rPr>
        <w:t>Роспотребнадзора</w:t>
      </w:r>
      <w:proofErr w:type="spellEnd"/>
      <w:r w:rsidRPr="007639E8">
        <w:rPr>
          <w:rFonts w:ascii="Times New Roman" w:eastAsia="Times New Roman" w:hAnsi="Times New Roman"/>
          <w:sz w:val="24"/>
          <w:szCs w:val="24"/>
          <w:lang w:eastAsia="ru-RU"/>
        </w:rPr>
        <w:t xml:space="preserve"> и иными федеральными/ региональными органами надзора и контроля, отраслевые правила и нормы, действующие в сфере деятельности Заказчика.</w:t>
      </w:r>
    </w:p>
    <w:p w14:paraId="07CD42A9" w14:textId="77777777" w:rsidR="008026E9" w:rsidRPr="007639E8" w:rsidRDefault="008026E9" w:rsidP="008026E9">
      <w:pPr>
        <w:pStyle w:val="af4"/>
        <w:shd w:val="clear" w:color="auto" w:fill="FFFFFF"/>
        <w:tabs>
          <w:tab w:val="left" w:pos="1560"/>
        </w:tabs>
        <w:ind w:left="0" w:firstLine="709"/>
        <w:jc w:val="both"/>
        <w:rPr>
          <w:sz w:val="24"/>
          <w:szCs w:val="24"/>
        </w:rPr>
      </w:pPr>
      <w:r w:rsidRPr="007639E8">
        <w:rPr>
          <w:rFonts w:eastAsia="Calibri"/>
          <w:sz w:val="24"/>
          <w:szCs w:val="24"/>
        </w:rPr>
        <w:t>Исполнитель должен в</w:t>
      </w:r>
      <w:r w:rsidRPr="007639E8">
        <w:rPr>
          <w:sz w:val="24"/>
          <w:szCs w:val="24"/>
        </w:rPr>
        <w:t xml:space="preserve"> течение 3 (трех) рабочих дней с даты </w:t>
      </w:r>
      <w:r>
        <w:rPr>
          <w:sz w:val="24"/>
          <w:szCs w:val="24"/>
        </w:rPr>
        <w:t>заключения</w:t>
      </w:r>
      <w:r w:rsidRPr="007639E8">
        <w:rPr>
          <w:sz w:val="24"/>
          <w:szCs w:val="24"/>
        </w:rPr>
        <w:t xml:space="preserve">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68830477" w14:textId="77777777" w:rsidR="008026E9" w:rsidRPr="007639E8" w:rsidRDefault="008026E9" w:rsidP="008026E9">
      <w:pPr>
        <w:pStyle w:val="af4"/>
        <w:ind w:left="0" w:firstLine="709"/>
        <w:jc w:val="both"/>
        <w:rPr>
          <w:sz w:val="24"/>
          <w:szCs w:val="24"/>
        </w:rPr>
      </w:pPr>
      <w:r w:rsidRPr="007639E8">
        <w:rPr>
          <w:sz w:val="24"/>
          <w:szCs w:val="24"/>
        </w:rPr>
        <w:t xml:space="preserve">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w:t>
      </w:r>
      <w:proofErr w:type="spellStart"/>
      <w:r w:rsidRPr="007639E8">
        <w:rPr>
          <w:sz w:val="24"/>
          <w:szCs w:val="24"/>
        </w:rPr>
        <w:t>пп</w:t>
      </w:r>
      <w:proofErr w:type="spellEnd"/>
      <w:r w:rsidRPr="007639E8">
        <w:rPr>
          <w:sz w:val="24"/>
          <w:szCs w:val="24"/>
        </w:rPr>
        <w:t>. 6.3.1–6.3.5 ТЗ, в соответствии с условиями Договора.</w:t>
      </w:r>
    </w:p>
    <w:p w14:paraId="054F367B" w14:textId="531C1406" w:rsidR="008026E9" w:rsidRPr="007639E8" w:rsidRDefault="008026E9" w:rsidP="008026E9">
      <w:pPr>
        <w:shd w:val="clear" w:color="auto" w:fill="FFFFFF"/>
        <w:tabs>
          <w:tab w:val="left" w:pos="1560"/>
          <w:tab w:val="num" w:pos="2704"/>
        </w:tabs>
        <w:spacing w:after="0" w:line="240" w:lineRule="auto"/>
        <w:ind w:firstLine="709"/>
        <w:contextualSpacing/>
        <w:jc w:val="both"/>
        <w:rPr>
          <w:rFonts w:ascii="Times New Roman" w:hAnsi="Times New Roman" w:cs="Times New Roman"/>
          <w:bCs/>
          <w:iCs/>
          <w:sz w:val="24"/>
          <w:szCs w:val="24"/>
        </w:rPr>
      </w:pPr>
      <w:r w:rsidRPr="007639E8">
        <w:rPr>
          <w:rFonts w:ascii="Times New Roman" w:eastAsia="Times New Roman" w:hAnsi="Times New Roman" w:cs="Times New Roman"/>
          <w:sz w:val="24"/>
          <w:szCs w:val="24"/>
        </w:rPr>
        <w:lastRenderedPageBreak/>
        <w:t>6.3.6.</w:t>
      </w:r>
      <w:r w:rsidRPr="007639E8">
        <w:rPr>
          <w:rFonts w:ascii="Times New Roman" w:eastAsia="Times New Roman" w:hAnsi="Times New Roman" w:cs="Times New Roman"/>
          <w:sz w:val="24"/>
          <w:szCs w:val="24"/>
        </w:rPr>
        <w:tab/>
        <w:t xml:space="preserve">Исполнитель должен </w:t>
      </w:r>
      <w:r w:rsidRPr="007639E8">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7639E8">
        <w:rPr>
          <w:rFonts w:ascii="Times New Roman" w:eastAsia="Times New Roman" w:hAnsi="Times New Roman" w:cs="Times New Roman"/>
          <w:sz w:val="24"/>
          <w:szCs w:val="24"/>
          <w:lang w:eastAsia="ru-RU"/>
        </w:rPr>
        <w:t xml:space="preserve"> среды на объектах Заказчика</w:t>
      </w:r>
      <w:r w:rsidR="00531724">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согласно действующему законодательству Российской Федерации</w:t>
      </w:r>
      <w:r w:rsidR="00531724">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и предоставить в адрес Заказчика</w:t>
      </w:r>
      <w:r w:rsidRPr="007639E8">
        <w:rPr>
          <w:rFonts w:ascii="Times New Roman" w:eastAsia="Times New Roman" w:hAnsi="Times New Roman" w:cs="Times New Roman"/>
          <w:bCs/>
          <w:sz w:val="24"/>
          <w:szCs w:val="24"/>
          <w:lang w:eastAsia="ru-RU"/>
        </w:rPr>
        <w:t xml:space="preserve"> в течение 3 (трех) рабочих дней </w:t>
      </w:r>
      <w:r>
        <w:rPr>
          <w:rFonts w:ascii="Times New Roman" w:eastAsia="Times New Roman" w:hAnsi="Times New Roman" w:cs="Times New Roman"/>
          <w:bCs/>
          <w:sz w:val="24"/>
          <w:szCs w:val="24"/>
          <w:lang w:eastAsia="ru-RU"/>
        </w:rPr>
        <w:t>с даты</w:t>
      </w:r>
      <w:r w:rsidRPr="007639E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заключения</w:t>
      </w:r>
      <w:r w:rsidRPr="007639E8">
        <w:rPr>
          <w:rFonts w:ascii="Times New Roman" w:eastAsia="Times New Roman" w:hAnsi="Times New Roman" w:cs="Times New Roman"/>
          <w:bCs/>
          <w:sz w:val="24"/>
          <w:szCs w:val="24"/>
          <w:lang w:eastAsia="ru-RU"/>
        </w:rPr>
        <w:t xml:space="preserve"> Договора копии приказов о назначении лиц, ответственных за экологическую безопасность.</w:t>
      </w:r>
      <w:r w:rsidRPr="007639E8">
        <w:rPr>
          <w:rFonts w:ascii="Times New Roman" w:hAnsi="Times New Roman" w:cs="Times New Roman"/>
          <w:bCs/>
          <w:iCs/>
          <w:sz w:val="24"/>
          <w:szCs w:val="24"/>
        </w:rPr>
        <w:t> </w:t>
      </w:r>
    </w:p>
    <w:p w14:paraId="4AE9B9B7"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конфиденциальности</w:t>
      </w:r>
    </w:p>
    <w:p w14:paraId="038681B1" w14:textId="77777777" w:rsidR="008026E9" w:rsidRPr="007639E8" w:rsidRDefault="008026E9" w:rsidP="008026E9">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Установлены Договором.</w:t>
      </w:r>
    </w:p>
    <w:p w14:paraId="5A2A1F78"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приемке Услуг</w:t>
      </w:r>
    </w:p>
    <w:p w14:paraId="1D0612F7" w14:textId="500C42AB" w:rsidR="008026E9" w:rsidRPr="007639E8" w:rsidRDefault="008026E9" w:rsidP="008026E9">
      <w:pPr>
        <w:pStyle w:val="af4"/>
        <w:autoSpaceDE w:val="0"/>
        <w:autoSpaceDN w:val="0"/>
        <w:adjustRightInd w:val="0"/>
        <w:ind w:left="0" w:firstLine="709"/>
        <w:jc w:val="both"/>
        <w:rPr>
          <w:sz w:val="24"/>
          <w:szCs w:val="24"/>
        </w:rPr>
      </w:pPr>
      <w:r w:rsidRPr="007639E8">
        <w:rPr>
          <w:sz w:val="24"/>
          <w:szCs w:val="24"/>
        </w:rPr>
        <w:t>В течение 5 (пяти) рабочих дней с даты окончания отчетного периода (</w:t>
      </w:r>
      <w:r w:rsidR="00531724">
        <w:rPr>
          <w:sz w:val="24"/>
          <w:szCs w:val="24"/>
        </w:rPr>
        <w:t xml:space="preserve">календарный </w:t>
      </w:r>
      <w:r w:rsidRPr="007639E8">
        <w:rPr>
          <w:sz w:val="24"/>
          <w:szCs w:val="24"/>
        </w:rPr>
        <w:t>месяц) Исполнитель предоставляет Заказчику комплект документов, указанных в п. 6.6 ТЗ.</w:t>
      </w:r>
    </w:p>
    <w:p w14:paraId="0D125571" w14:textId="77777777" w:rsidR="008026E9" w:rsidRPr="007639E8" w:rsidRDefault="008026E9" w:rsidP="008026E9">
      <w:pPr>
        <w:pStyle w:val="af4"/>
        <w:autoSpaceDE w:val="0"/>
        <w:autoSpaceDN w:val="0"/>
        <w:adjustRightInd w:val="0"/>
        <w:ind w:left="0" w:firstLine="709"/>
        <w:jc w:val="both"/>
        <w:rPr>
          <w:sz w:val="24"/>
          <w:szCs w:val="24"/>
        </w:rPr>
      </w:pPr>
      <w:r w:rsidRPr="007639E8">
        <w:rPr>
          <w:sz w:val="24"/>
          <w:szCs w:val="24"/>
        </w:rPr>
        <w:t>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п. 6.6 ТЗ.</w:t>
      </w:r>
    </w:p>
    <w:p w14:paraId="13647D03" w14:textId="77777777" w:rsidR="008026E9" w:rsidRPr="007639E8" w:rsidRDefault="008026E9" w:rsidP="008026E9">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111C8EF8" w14:textId="77777777" w:rsidR="008026E9" w:rsidRPr="007639E8" w:rsidRDefault="008026E9" w:rsidP="008026E9">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lang w:eastAsia="ru-RU"/>
        </w:rPr>
        <w:t xml:space="preserve">Порядок и условия приемки оказанных Услуг устанавливаются в соответствии с требованиями </w:t>
      </w:r>
      <w:r>
        <w:rPr>
          <w:rFonts w:ascii="Times New Roman" w:hAnsi="Times New Roman" w:cs="Times New Roman"/>
          <w:sz w:val="24"/>
          <w:szCs w:val="24"/>
          <w:lang w:eastAsia="ru-RU"/>
        </w:rPr>
        <w:t>Д</w:t>
      </w:r>
      <w:r w:rsidRPr="007639E8">
        <w:rPr>
          <w:rFonts w:ascii="Times New Roman" w:hAnsi="Times New Roman" w:cs="Times New Roman"/>
          <w:sz w:val="24"/>
          <w:szCs w:val="24"/>
          <w:lang w:eastAsia="ru-RU"/>
        </w:rPr>
        <w:t>оговора.</w:t>
      </w:r>
    </w:p>
    <w:p w14:paraId="0FA58063" w14:textId="77777777" w:rsidR="008026E9" w:rsidRPr="007639E8" w:rsidRDefault="008026E9" w:rsidP="008026E9">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6.6.</w:t>
      </w:r>
      <w:r w:rsidRPr="007639E8">
        <w:rPr>
          <w:rFonts w:ascii="Times New Roman" w:eastAsia="Times New Roman" w:hAnsi="Times New Roman" w:cs="Times New Roman"/>
          <w:b/>
          <w:sz w:val="24"/>
          <w:szCs w:val="24"/>
          <w:lang w:eastAsia="ru-RU"/>
        </w:rPr>
        <w:tab/>
        <w:t>Требования к передаче Заказчику технических и иных документов (оформление результатов Услуг)</w:t>
      </w:r>
    </w:p>
    <w:p w14:paraId="5B3B0398" w14:textId="77777777" w:rsidR="008026E9" w:rsidRPr="00346E3E" w:rsidRDefault="008026E9" w:rsidP="008026E9">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sz w:val="24"/>
          <w:szCs w:val="24"/>
        </w:rPr>
      </w:pPr>
      <w:r w:rsidRPr="00346E3E">
        <w:rPr>
          <w:rFonts w:ascii="Times New Roman" w:eastAsia="Times New Roman" w:hAnsi="Times New Roman" w:cs="Times New Roman"/>
          <w:sz w:val="24"/>
          <w:szCs w:val="24"/>
        </w:rPr>
        <w:t xml:space="preserve">Исполнитель направляет Заказчику подписанный со своей стороны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составленный в </w:t>
      </w:r>
      <w:r>
        <w:rPr>
          <w:rFonts w:ascii="Times New Roman" w:eastAsia="Times New Roman" w:hAnsi="Times New Roman" w:cs="Times New Roman"/>
          <w:sz w:val="24"/>
          <w:szCs w:val="24"/>
        </w:rPr>
        <w:t>2 (</w:t>
      </w:r>
      <w:r w:rsidRPr="00346E3E">
        <w:rPr>
          <w:rFonts w:ascii="Times New Roman" w:eastAsia="Times New Roman" w:hAnsi="Times New Roman" w:cs="Times New Roman"/>
          <w:sz w:val="24"/>
          <w:szCs w:val="24"/>
        </w:rPr>
        <w:t>двух</w:t>
      </w:r>
      <w:r>
        <w:rPr>
          <w:rFonts w:ascii="Times New Roman" w:eastAsia="Times New Roman" w:hAnsi="Times New Roman" w:cs="Times New Roman"/>
          <w:sz w:val="24"/>
          <w:szCs w:val="24"/>
        </w:rPr>
        <w:t>)</w:t>
      </w:r>
      <w:r w:rsidRPr="00346E3E">
        <w:rPr>
          <w:rFonts w:ascii="Times New Roman" w:eastAsia="Times New Roman" w:hAnsi="Times New Roman" w:cs="Times New Roman"/>
          <w:sz w:val="24"/>
          <w:szCs w:val="24"/>
        </w:rPr>
        <w:t xml:space="preserve"> экземплярах, в порядке и сроки, установленные п. 6.5 ТЗ. Подписанный обеими </w:t>
      </w:r>
      <w:r>
        <w:rPr>
          <w:rFonts w:ascii="Times New Roman" w:eastAsia="Times New Roman" w:hAnsi="Times New Roman" w:cs="Times New Roman"/>
          <w:sz w:val="24"/>
          <w:szCs w:val="24"/>
        </w:rPr>
        <w:t>С</w:t>
      </w:r>
      <w:r w:rsidRPr="00346E3E">
        <w:rPr>
          <w:rFonts w:ascii="Times New Roman" w:eastAsia="Times New Roman" w:hAnsi="Times New Roman" w:cs="Times New Roman"/>
          <w:sz w:val="24"/>
          <w:szCs w:val="24"/>
        </w:rPr>
        <w:t xml:space="preserve">торонами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55F1F32C" w14:textId="69BCABC0"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3E0AC437" w14:textId="77777777" w:rsidR="008026E9" w:rsidRPr="007639E8" w:rsidRDefault="008026E9" w:rsidP="008026E9">
      <w:pPr>
        <w:pStyle w:val="ConsPlusNormal"/>
        <w:widowControl/>
        <w:jc w:val="both"/>
        <w:rPr>
          <w:rFonts w:ascii="Times New Roman" w:hAnsi="Times New Roman" w:cs="Times New Roman"/>
          <w:sz w:val="24"/>
          <w:szCs w:val="24"/>
        </w:rPr>
      </w:pPr>
      <w:r w:rsidRPr="007639E8">
        <w:rPr>
          <w:rFonts w:ascii="Times New Roman" w:hAnsi="Times New Roman" w:cs="Times New Roman"/>
          <w:sz w:val="24"/>
          <w:szCs w:val="24"/>
        </w:rPr>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3E1634AB" w14:textId="77777777" w:rsidR="008026E9" w:rsidRPr="007639E8" w:rsidRDefault="008026E9" w:rsidP="008026E9">
      <w:pPr>
        <w:autoSpaceDE w:val="0"/>
        <w:autoSpaceDN w:val="0"/>
        <w:adjustRightInd w:val="0"/>
        <w:spacing w:line="240" w:lineRule="auto"/>
        <w:ind w:firstLine="720"/>
        <w:jc w:val="both"/>
        <w:rPr>
          <w:rFonts w:ascii="Times New Roman" w:hAnsi="Times New Roman" w:cs="Times New Roman"/>
          <w:sz w:val="24"/>
          <w:szCs w:val="24"/>
        </w:rPr>
      </w:pPr>
      <w:r w:rsidRPr="007639E8">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p>
    <w:p w14:paraId="74EF50EB" w14:textId="77777777" w:rsidR="008026E9" w:rsidRPr="007639E8" w:rsidRDefault="008026E9" w:rsidP="008026E9">
      <w:pPr>
        <w:pStyle w:val="af4"/>
        <w:numPr>
          <w:ilvl w:val="0"/>
          <w:numId w:val="1"/>
        </w:numPr>
        <w:spacing w:before="240" w:after="120"/>
        <w:ind w:left="357" w:hanging="357"/>
        <w:contextualSpacing w:val="0"/>
        <w:jc w:val="center"/>
        <w:rPr>
          <w:b/>
          <w:sz w:val="24"/>
          <w:szCs w:val="24"/>
        </w:rPr>
      </w:pPr>
      <w:r w:rsidRPr="007639E8">
        <w:rPr>
          <w:b/>
          <w:sz w:val="24"/>
          <w:szCs w:val="24"/>
        </w:rPr>
        <w:t>СПЕЦИАЛЬНЫЕ ТРЕБОВАНИЯ</w:t>
      </w:r>
    </w:p>
    <w:p w14:paraId="1C004E8B" w14:textId="77777777" w:rsidR="008026E9" w:rsidRPr="007639E8" w:rsidRDefault="008026E9" w:rsidP="008026E9">
      <w:pPr>
        <w:pStyle w:val="af4"/>
        <w:ind w:left="0" w:firstLine="709"/>
        <w:rPr>
          <w:sz w:val="24"/>
          <w:szCs w:val="24"/>
        </w:rPr>
      </w:pPr>
      <w:r w:rsidRPr="007639E8">
        <w:rPr>
          <w:sz w:val="24"/>
          <w:szCs w:val="24"/>
        </w:rPr>
        <w:t>Не установлены.</w:t>
      </w:r>
    </w:p>
    <w:p w14:paraId="52D1F80C" w14:textId="77777777" w:rsidR="008026E9" w:rsidRPr="007639E8" w:rsidRDefault="008026E9" w:rsidP="008026E9">
      <w:pPr>
        <w:pStyle w:val="af4"/>
        <w:numPr>
          <w:ilvl w:val="0"/>
          <w:numId w:val="1"/>
        </w:numPr>
        <w:spacing w:before="240" w:after="120"/>
        <w:ind w:left="357" w:hanging="357"/>
        <w:contextualSpacing w:val="0"/>
        <w:jc w:val="center"/>
        <w:rPr>
          <w:b/>
          <w:sz w:val="24"/>
          <w:szCs w:val="24"/>
        </w:rPr>
      </w:pPr>
      <w:r w:rsidRPr="007639E8">
        <w:rPr>
          <w:b/>
          <w:sz w:val="24"/>
          <w:szCs w:val="24"/>
        </w:rPr>
        <w:t>ПЕРЕЧЕНЬ ПРИЛОЖЕНИЙ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559"/>
      </w:tblGrid>
      <w:tr w:rsidR="008026E9" w:rsidRPr="007639E8" w14:paraId="443E7A65" w14:textId="77777777" w:rsidTr="00C94762">
        <w:trPr>
          <w:trHeight w:val="671"/>
        </w:trPr>
        <w:tc>
          <w:tcPr>
            <w:tcW w:w="1413" w:type="dxa"/>
          </w:tcPr>
          <w:p w14:paraId="5C25BE1F" w14:textId="77777777" w:rsidR="008026E9" w:rsidRPr="007639E8" w:rsidRDefault="008026E9" w:rsidP="00C94762">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приложения</w:t>
            </w:r>
          </w:p>
        </w:tc>
        <w:tc>
          <w:tcPr>
            <w:tcW w:w="6804" w:type="dxa"/>
            <w:vAlign w:val="center"/>
          </w:tcPr>
          <w:p w14:paraId="2EFB9C54"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Наименование приложения</w:t>
            </w:r>
          </w:p>
        </w:tc>
        <w:tc>
          <w:tcPr>
            <w:tcW w:w="1559" w:type="dxa"/>
          </w:tcPr>
          <w:p w14:paraId="05A92008"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страницы</w:t>
            </w:r>
          </w:p>
        </w:tc>
      </w:tr>
      <w:tr w:rsidR="008026E9" w:rsidRPr="007639E8" w14:paraId="082AD7AC" w14:textId="77777777" w:rsidTr="00C94762">
        <w:trPr>
          <w:trHeight w:val="283"/>
        </w:trPr>
        <w:tc>
          <w:tcPr>
            <w:tcW w:w="1413" w:type="dxa"/>
            <w:vAlign w:val="center"/>
          </w:tcPr>
          <w:p w14:paraId="2BEA43F8"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1</w:t>
            </w:r>
          </w:p>
        </w:tc>
        <w:tc>
          <w:tcPr>
            <w:tcW w:w="6804" w:type="dxa"/>
            <w:vAlign w:val="center"/>
          </w:tcPr>
          <w:p w14:paraId="553E3B50" w14:textId="77777777" w:rsidR="008026E9" w:rsidRPr="007639E8" w:rsidRDefault="008026E9" w:rsidP="00C947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2321">
              <w:rPr>
                <w:rFonts w:ascii="Times New Roman" w:eastAsia="Times New Roman" w:hAnsi="Times New Roman" w:cs="Times New Roman"/>
                <w:sz w:val="24"/>
                <w:szCs w:val="24"/>
                <w:lang w:eastAsia="ru-RU"/>
              </w:rPr>
              <w:t>Перечень Услуг и периодичность их оказания</w:t>
            </w:r>
          </w:p>
        </w:tc>
        <w:tc>
          <w:tcPr>
            <w:tcW w:w="1559" w:type="dxa"/>
            <w:vAlign w:val="center"/>
          </w:tcPr>
          <w:p w14:paraId="4F764B12"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8026E9" w:rsidRPr="007639E8" w14:paraId="76C53846" w14:textId="77777777" w:rsidTr="00C94762">
        <w:trPr>
          <w:trHeight w:val="283"/>
        </w:trPr>
        <w:tc>
          <w:tcPr>
            <w:tcW w:w="1413" w:type="dxa"/>
            <w:vAlign w:val="center"/>
          </w:tcPr>
          <w:p w14:paraId="6EA084B3"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2</w:t>
            </w:r>
          </w:p>
        </w:tc>
        <w:tc>
          <w:tcPr>
            <w:tcW w:w="6804" w:type="dxa"/>
            <w:vAlign w:val="center"/>
          </w:tcPr>
          <w:p w14:paraId="1F0FAF1B" w14:textId="77777777" w:rsidR="008026E9" w:rsidRPr="007639E8" w:rsidRDefault="008026E9" w:rsidP="00C947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объектов</w:t>
            </w:r>
          </w:p>
        </w:tc>
        <w:tc>
          <w:tcPr>
            <w:tcW w:w="1559" w:type="dxa"/>
            <w:vAlign w:val="center"/>
          </w:tcPr>
          <w:p w14:paraId="37BD5DD3"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8026E9" w:rsidRPr="007639E8" w14:paraId="72776811" w14:textId="77777777" w:rsidTr="00C94762">
        <w:trPr>
          <w:trHeight w:val="283"/>
        </w:trPr>
        <w:tc>
          <w:tcPr>
            <w:tcW w:w="1413" w:type="dxa"/>
            <w:vAlign w:val="center"/>
          </w:tcPr>
          <w:p w14:paraId="070CC05B"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3</w:t>
            </w:r>
          </w:p>
        </w:tc>
        <w:tc>
          <w:tcPr>
            <w:tcW w:w="6804" w:type="dxa"/>
            <w:vAlign w:val="center"/>
          </w:tcPr>
          <w:p w14:paraId="0F3C1E55" w14:textId="77777777" w:rsidR="008026E9" w:rsidRPr="007639E8" w:rsidRDefault="008026E9" w:rsidP="00C94762">
            <w:pPr>
              <w:shd w:val="clear" w:color="auto" w:fill="FFFFFF"/>
              <w:tabs>
                <w:tab w:val="left" w:pos="1666"/>
              </w:tabs>
              <w:spacing w:after="0" w:line="240" w:lineRule="auto"/>
              <w:ind w:right="-47"/>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559" w:type="dxa"/>
            <w:vAlign w:val="center"/>
          </w:tcPr>
          <w:p w14:paraId="106449FF" w14:textId="77777777" w:rsidR="008026E9" w:rsidRPr="007639E8" w:rsidRDefault="008026E9" w:rsidP="00C94762">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8026E9" w:rsidRPr="007639E8" w14:paraId="0836E390" w14:textId="77777777" w:rsidTr="00C94762">
        <w:trPr>
          <w:trHeight w:val="283"/>
        </w:trPr>
        <w:tc>
          <w:tcPr>
            <w:tcW w:w="1413" w:type="dxa"/>
            <w:vAlign w:val="center"/>
          </w:tcPr>
          <w:p w14:paraId="69E0495D"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w:t>
            </w:r>
          </w:p>
        </w:tc>
        <w:tc>
          <w:tcPr>
            <w:tcW w:w="6804" w:type="dxa"/>
            <w:vAlign w:val="center"/>
          </w:tcPr>
          <w:p w14:paraId="5C9B9BB0" w14:textId="0EFAAD77" w:rsidR="008026E9" w:rsidRPr="007639E8" w:rsidRDefault="008026E9" w:rsidP="00C94762">
            <w:pPr>
              <w:widowControl w:val="0"/>
              <w:autoSpaceDE w:val="0"/>
              <w:autoSpaceDN w:val="0"/>
              <w:adjustRightInd w:val="0"/>
              <w:spacing w:after="0" w:line="240" w:lineRule="auto"/>
              <w:jc w:val="both"/>
              <w:rPr>
                <w:rFonts w:ascii="Times New Roman" w:hAnsi="Times New Roman" w:cs="Times New Roman"/>
                <w:bCs/>
                <w:color w:val="000000"/>
                <w:sz w:val="24"/>
                <w:szCs w:val="24"/>
              </w:rPr>
            </w:pPr>
            <w:r w:rsidRPr="00322321">
              <w:rPr>
                <w:rFonts w:ascii="Times New Roman" w:hAnsi="Times New Roman" w:cs="Times New Roman"/>
                <w:bCs/>
                <w:color w:val="000000"/>
                <w:sz w:val="24"/>
                <w:szCs w:val="24"/>
              </w:rPr>
              <w:t xml:space="preserve">Требования к характеристикам, потребительским свойствам и </w:t>
            </w:r>
            <w:r w:rsidRPr="00322321">
              <w:rPr>
                <w:rFonts w:ascii="Times New Roman" w:hAnsi="Times New Roman" w:cs="Times New Roman"/>
                <w:bCs/>
                <w:color w:val="000000"/>
                <w:sz w:val="24"/>
                <w:szCs w:val="24"/>
              </w:rPr>
              <w:lastRenderedPageBreak/>
              <w:t>качественным показателям расходных материалов, используемых при оказании Услуг</w:t>
            </w:r>
          </w:p>
        </w:tc>
        <w:tc>
          <w:tcPr>
            <w:tcW w:w="1559" w:type="dxa"/>
            <w:vAlign w:val="center"/>
          </w:tcPr>
          <w:p w14:paraId="58B08DA5" w14:textId="77777777" w:rsidR="008026E9" w:rsidRPr="007639E8" w:rsidRDefault="008026E9" w:rsidP="00C94762">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w:t>
            </w:r>
          </w:p>
        </w:tc>
      </w:tr>
    </w:tbl>
    <w:p w14:paraId="3CC4BF03" w14:textId="77777777" w:rsidR="008026E9" w:rsidRDefault="008026E9" w:rsidP="008026E9">
      <w:pPr>
        <w:spacing w:after="0" w:line="240" w:lineRule="auto"/>
        <w:ind w:left="5670"/>
        <w:rPr>
          <w:rFonts w:ascii="Times New Roman" w:eastAsia="Times New Roman" w:hAnsi="Times New Roman" w:cs="Times New Roman"/>
          <w:sz w:val="28"/>
          <w:szCs w:val="28"/>
          <w:lang w:eastAsia="ru-RU"/>
        </w:rPr>
      </w:pPr>
    </w:p>
    <w:p w14:paraId="62E0BCAA"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62B2B925"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27D9DDB8" w14:textId="77777777" w:rsidR="00152914" w:rsidRPr="00152914" w:rsidRDefault="00F41B6D" w:rsidP="00296F93">
      <w:pPr>
        <w:spacing w:after="0" w:line="240" w:lineRule="auto"/>
        <w:ind w:left="6521"/>
        <w:rPr>
          <w:rFonts w:ascii="Times New Roman" w:eastAsia="Times New Roman" w:hAnsi="Times New Roman" w:cs="Times New Roman"/>
          <w:sz w:val="28"/>
          <w:szCs w:val="28"/>
          <w:lang w:eastAsia="ru-RU"/>
        </w:rPr>
      </w:pPr>
      <w:r w:rsidRPr="00F41B6D">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6C1BB6E1" w14:textId="77777777"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7E43CA2C" w14:textId="77777777" w:rsidR="00152914" w:rsidRPr="00F70E86" w:rsidRDefault="00083A1C" w:rsidP="00C6765D">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p w14:paraId="09B004AE" w14:textId="77777777" w:rsidR="00152914" w:rsidRPr="00F70E86" w:rsidRDefault="00152914" w:rsidP="00152914">
      <w:pPr>
        <w:spacing w:after="0" w:line="240" w:lineRule="auto"/>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382"/>
        <w:gridCol w:w="3969"/>
      </w:tblGrid>
      <w:tr w:rsidR="00A30DE0" w:rsidRPr="00A30DE0" w14:paraId="450A3520" w14:textId="77777777" w:rsidTr="00D14E0E">
        <w:trPr>
          <w:trHeight w:val="405"/>
        </w:trPr>
        <w:tc>
          <w:tcPr>
            <w:tcW w:w="5000" w:type="pct"/>
            <w:gridSpan w:val="2"/>
            <w:vAlign w:val="center"/>
          </w:tcPr>
          <w:p w14:paraId="40B04314" w14:textId="41DD6A06" w:rsidR="00152914" w:rsidRPr="00A30DE0" w:rsidRDefault="00AE65AE" w:rsidP="00152914">
            <w:pPr>
              <w:tabs>
                <w:tab w:val="left" w:pos="272"/>
              </w:tabs>
              <w:jc w:val="center"/>
              <w:rPr>
                <w:b/>
                <w:color w:val="000000" w:themeColor="text1"/>
                <w:sz w:val="28"/>
                <w:szCs w:val="28"/>
              </w:rPr>
            </w:pPr>
            <w:r w:rsidRPr="00A30DE0">
              <w:rPr>
                <w:b/>
                <w:color w:val="000000" w:themeColor="text1"/>
                <w:sz w:val="28"/>
                <w:szCs w:val="28"/>
              </w:rPr>
              <w:t>Тип</w:t>
            </w:r>
            <w:r w:rsidR="00EA6B88" w:rsidRPr="00A30DE0">
              <w:rPr>
                <w:b/>
                <w:color w:val="000000" w:themeColor="text1"/>
                <w:sz w:val="28"/>
                <w:szCs w:val="28"/>
              </w:rPr>
              <w:t xml:space="preserve"> </w:t>
            </w:r>
            <w:r w:rsidRPr="00A30DE0">
              <w:rPr>
                <w:b/>
                <w:color w:val="000000" w:themeColor="text1"/>
                <w:sz w:val="28"/>
                <w:szCs w:val="28"/>
              </w:rPr>
              <w:t>2</w:t>
            </w:r>
            <w:r w:rsidR="00A35679" w:rsidRPr="00A30DE0">
              <w:rPr>
                <w:b/>
                <w:color w:val="000000" w:themeColor="text1"/>
                <w:sz w:val="28"/>
                <w:szCs w:val="28"/>
              </w:rPr>
              <w:t>.</w:t>
            </w:r>
            <w:r w:rsidRPr="00A30DE0">
              <w:rPr>
                <w:b/>
                <w:color w:val="000000" w:themeColor="text1"/>
                <w:sz w:val="28"/>
                <w:szCs w:val="28"/>
              </w:rPr>
              <w:t xml:space="preserve"> </w:t>
            </w:r>
            <w:r w:rsidR="0077748E" w:rsidRPr="00A30DE0">
              <w:rPr>
                <w:b/>
                <w:color w:val="000000" w:themeColor="text1"/>
                <w:sz w:val="28"/>
                <w:szCs w:val="28"/>
              </w:rPr>
              <w:t>Почтообрабатывающие о</w:t>
            </w:r>
            <w:r w:rsidRPr="00A30DE0">
              <w:rPr>
                <w:b/>
                <w:color w:val="000000" w:themeColor="text1"/>
                <w:sz w:val="28"/>
                <w:szCs w:val="28"/>
              </w:rPr>
              <w:t>бъекты</w:t>
            </w:r>
          </w:p>
        </w:tc>
      </w:tr>
      <w:tr w:rsidR="00A30DE0" w:rsidRPr="00A30DE0" w14:paraId="6C2F41B6" w14:textId="77777777" w:rsidTr="002913D7">
        <w:tc>
          <w:tcPr>
            <w:tcW w:w="5000" w:type="pct"/>
            <w:gridSpan w:val="2"/>
          </w:tcPr>
          <w:p w14:paraId="33A4E4D1" w14:textId="77777777" w:rsidR="00152914" w:rsidRPr="00A30DE0" w:rsidRDefault="00152914" w:rsidP="00152914">
            <w:pPr>
              <w:tabs>
                <w:tab w:val="left" w:pos="272"/>
              </w:tabs>
              <w:jc w:val="center"/>
              <w:rPr>
                <w:b/>
                <w:color w:val="000000" w:themeColor="text1"/>
                <w:sz w:val="24"/>
                <w:szCs w:val="24"/>
              </w:rPr>
            </w:pPr>
            <w:r w:rsidRPr="00A30DE0">
              <w:rPr>
                <w:b/>
                <w:color w:val="000000" w:themeColor="text1"/>
                <w:sz w:val="24"/>
                <w:szCs w:val="24"/>
              </w:rPr>
              <w:t xml:space="preserve">Основная уборка помещений </w:t>
            </w:r>
          </w:p>
          <w:p w14:paraId="57EAF7BF" w14:textId="66394012" w:rsidR="00152914" w:rsidRPr="00A30DE0" w:rsidRDefault="00CA6DF3" w:rsidP="00C0259B">
            <w:pPr>
              <w:tabs>
                <w:tab w:val="left" w:pos="272"/>
              </w:tabs>
              <w:jc w:val="center"/>
              <w:rPr>
                <w:b/>
                <w:color w:val="000000" w:themeColor="text1"/>
                <w:sz w:val="24"/>
                <w:szCs w:val="24"/>
              </w:rPr>
            </w:pPr>
            <w:r w:rsidRPr="00A30DE0">
              <w:rPr>
                <w:color w:val="000000" w:themeColor="text1"/>
                <w:sz w:val="24"/>
                <w:szCs w:val="24"/>
              </w:rPr>
              <w:t xml:space="preserve">Время оказания </w:t>
            </w:r>
            <w:r w:rsidR="00207A72" w:rsidRPr="00A30DE0">
              <w:rPr>
                <w:color w:val="000000" w:themeColor="text1"/>
                <w:sz w:val="24"/>
                <w:szCs w:val="24"/>
              </w:rPr>
              <w:t xml:space="preserve">Услуг </w:t>
            </w:r>
            <w:r w:rsidRPr="00A30DE0">
              <w:rPr>
                <w:color w:val="000000" w:themeColor="text1"/>
                <w:sz w:val="24"/>
                <w:szCs w:val="24"/>
              </w:rPr>
              <w:t>в соответствии с графиком уборки согласно режиму работы объекта</w:t>
            </w:r>
            <w:r w:rsidR="001F072C" w:rsidRPr="00A30DE0">
              <w:rPr>
                <w:color w:val="000000" w:themeColor="text1"/>
                <w:sz w:val="24"/>
                <w:szCs w:val="24"/>
              </w:rPr>
              <w:t>, указанному в</w:t>
            </w:r>
            <w:r w:rsidRPr="00A30DE0">
              <w:rPr>
                <w:color w:val="000000" w:themeColor="text1"/>
                <w:sz w:val="24"/>
                <w:szCs w:val="24"/>
              </w:rPr>
              <w:t xml:space="preserve"> </w:t>
            </w:r>
            <w:r w:rsidR="00531724" w:rsidRPr="00A30DE0">
              <w:rPr>
                <w:color w:val="000000" w:themeColor="text1"/>
                <w:sz w:val="24"/>
                <w:szCs w:val="24"/>
              </w:rPr>
              <w:t>п</w:t>
            </w:r>
            <w:r w:rsidR="001865A0" w:rsidRPr="00A30DE0">
              <w:rPr>
                <w:color w:val="000000" w:themeColor="text1"/>
                <w:sz w:val="24"/>
                <w:szCs w:val="24"/>
              </w:rPr>
              <w:t xml:space="preserve">риложении </w:t>
            </w:r>
            <w:r w:rsidRPr="00A30DE0">
              <w:rPr>
                <w:color w:val="000000" w:themeColor="text1"/>
                <w:sz w:val="24"/>
                <w:szCs w:val="24"/>
              </w:rPr>
              <w:t>№</w:t>
            </w:r>
            <w:r w:rsidR="00A35679" w:rsidRPr="00A30DE0">
              <w:rPr>
                <w:color w:val="000000" w:themeColor="text1"/>
                <w:sz w:val="24"/>
                <w:szCs w:val="24"/>
              </w:rPr>
              <w:t xml:space="preserve"> </w:t>
            </w:r>
            <w:r w:rsidRPr="00A30DE0">
              <w:rPr>
                <w:color w:val="000000" w:themeColor="text1"/>
                <w:sz w:val="24"/>
                <w:szCs w:val="24"/>
              </w:rPr>
              <w:t>2</w:t>
            </w:r>
            <w:r w:rsidR="001F072C" w:rsidRPr="00A30DE0">
              <w:rPr>
                <w:color w:val="000000" w:themeColor="text1"/>
                <w:sz w:val="24"/>
                <w:szCs w:val="24"/>
              </w:rPr>
              <w:t xml:space="preserve"> к Т</w:t>
            </w:r>
            <w:r w:rsidR="00207A72" w:rsidRPr="00A30DE0">
              <w:rPr>
                <w:color w:val="000000" w:themeColor="text1"/>
                <w:sz w:val="24"/>
                <w:szCs w:val="24"/>
              </w:rPr>
              <w:t>З</w:t>
            </w:r>
          </w:p>
        </w:tc>
      </w:tr>
      <w:tr w:rsidR="00A30DE0" w:rsidRPr="00A30DE0" w14:paraId="6962B50C" w14:textId="77777777" w:rsidTr="00A35679">
        <w:tc>
          <w:tcPr>
            <w:tcW w:w="2878" w:type="pct"/>
          </w:tcPr>
          <w:p w14:paraId="6BF8CF76" w14:textId="77777777" w:rsidR="001865A0" w:rsidRPr="00A30DE0" w:rsidRDefault="001865A0" w:rsidP="00D14E0E">
            <w:pPr>
              <w:tabs>
                <w:tab w:val="left" w:pos="272"/>
              </w:tabs>
              <w:jc w:val="center"/>
              <w:rPr>
                <w:color w:val="000000" w:themeColor="text1"/>
                <w:sz w:val="24"/>
                <w:szCs w:val="24"/>
              </w:rPr>
            </w:pPr>
            <w:r w:rsidRPr="00A30DE0">
              <w:rPr>
                <w:b/>
                <w:color w:val="000000" w:themeColor="text1"/>
                <w:sz w:val="24"/>
                <w:szCs w:val="24"/>
              </w:rPr>
              <w:t>ПЕРЕЧЕНЬ УСЛУГ</w:t>
            </w:r>
          </w:p>
        </w:tc>
        <w:tc>
          <w:tcPr>
            <w:tcW w:w="2122" w:type="pct"/>
          </w:tcPr>
          <w:p w14:paraId="433BD4E2" w14:textId="77777777" w:rsidR="001865A0" w:rsidRPr="00A30DE0" w:rsidRDefault="001865A0" w:rsidP="00D14E0E">
            <w:pPr>
              <w:tabs>
                <w:tab w:val="left" w:pos="272"/>
              </w:tabs>
              <w:jc w:val="center"/>
              <w:rPr>
                <w:color w:val="000000" w:themeColor="text1"/>
                <w:sz w:val="24"/>
                <w:szCs w:val="24"/>
              </w:rPr>
            </w:pPr>
            <w:r w:rsidRPr="00A30DE0">
              <w:rPr>
                <w:b/>
                <w:color w:val="000000" w:themeColor="text1"/>
                <w:sz w:val="24"/>
                <w:szCs w:val="24"/>
              </w:rPr>
              <w:t>ПЕРИОДИЧНОСТЬ</w:t>
            </w:r>
          </w:p>
        </w:tc>
      </w:tr>
      <w:tr w:rsidR="00A30DE0" w:rsidRPr="00A30DE0" w14:paraId="459BFC28" w14:textId="77777777" w:rsidTr="001865A0">
        <w:tc>
          <w:tcPr>
            <w:tcW w:w="5000" w:type="pct"/>
            <w:gridSpan w:val="2"/>
          </w:tcPr>
          <w:p w14:paraId="0AC86A20" w14:textId="77777777" w:rsidR="001865A0" w:rsidRPr="00A30DE0" w:rsidRDefault="001865A0" w:rsidP="00D14E0E">
            <w:pPr>
              <w:tabs>
                <w:tab w:val="left" w:pos="272"/>
              </w:tabs>
              <w:jc w:val="center"/>
              <w:rPr>
                <w:color w:val="000000" w:themeColor="text1"/>
                <w:sz w:val="24"/>
                <w:szCs w:val="24"/>
              </w:rPr>
            </w:pPr>
            <w:r w:rsidRPr="00A30DE0">
              <w:rPr>
                <w:b/>
                <w:color w:val="000000" w:themeColor="text1"/>
                <w:sz w:val="24"/>
                <w:szCs w:val="24"/>
              </w:rPr>
              <w:t>Офисные помещения</w:t>
            </w:r>
          </w:p>
        </w:tc>
      </w:tr>
      <w:tr w:rsidR="00A30DE0" w:rsidRPr="00A30DE0" w14:paraId="59D6E3B9" w14:textId="77777777" w:rsidTr="00A35679">
        <w:tc>
          <w:tcPr>
            <w:tcW w:w="2878" w:type="pct"/>
          </w:tcPr>
          <w:p w14:paraId="0C255CA8"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и сухая уборка пола</w:t>
            </w:r>
          </w:p>
        </w:tc>
        <w:tc>
          <w:tcPr>
            <w:tcW w:w="2122" w:type="pct"/>
          </w:tcPr>
          <w:p w14:paraId="10604F82" w14:textId="19AF314C" w:rsidR="0048437C" w:rsidRPr="00A30DE0" w:rsidRDefault="00202291" w:rsidP="00202291">
            <w:pPr>
              <w:tabs>
                <w:tab w:val="left" w:pos="272"/>
              </w:tabs>
              <w:jc w:val="both"/>
              <w:rPr>
                <w:color w:val="000000" w:themeColor="text1"/>
                <w:sz w:val="24"/>
                <w:szCs w:val="24"/>
              </w:rPr>
            </w:pPr>
            <w:r w:rsidRPr="00A30DE0">
              <w:rPr>
                <w:color w:val="000000" w:themeColor="text1"/>
                <w:sz w:val="24"/>
                <w:szCs w:val="24"/>
              </w:rPr>
              <w:t>Через 1 рабочий день</w:t>
            </w:r>
          </w:p>
        </w:tc>
      </w:tr>
      <w:tr w:rsidR="00A30DE0" w:rsidRPr="00A30DE0" w14:paraId="481CB997" w14:textId="77777777" w:rsidTr="00A35679">
        <w:tc>
          <w:tcPr>
            <w:tcW w:w="2878" w:type="pct"/>
          </w:tcPr>
          <w:p w14:paraId="23EB249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и вынос мусора, замена мусорных пакетов</w:t>
            </w:r>
          </w:p>
        </w:tc>
        <w:tc>
          <w:tcPr>
            <w:tcW w:w="2122" w:type="pct"/>
          </w:tcPr>
          <w:p w14:paraId="0EE6D241" w14:textId="59A8046D" w:rsidR="0048437C" w:rsidRPr="00A30DE0" w:rsidRDefault="00202291" w:rsidP="00D9521B">
            <w:pPr>
              <w:tabs>
                <w:tab w:val="left" w:pos="272"/>
              </w:tabs>
              <w:jc w:val="both"/>
              <w:rPr>
                <w:color w:val="000000" w:themeColor="text1"/>
                <w:sz w:val="24"/>
                <w:szCs w:val="24"/>
              </w:rPr>
            </w:pPr>
            <w:r w:rsidRPr="00A30DE0">
              <w:rPr>
                <w:color w:val="000000" w:themeColor="text1"/>
                <w:sz w:val="24"/>
                <w:szCs w:val="24"/>
              </w:rPr>
              <w:t>Через 1 рабочий день</w:t>
            </w:r>
          </w:p>
        </w:tc>
      </w:tr>
      <w:tr w:rsidR="00A30DE0" w:rsidRPr="00A30DE0" w14:paraId="3F81E03C" w14:textId="77777777" w:rsidTr="00A35679">
        <w:tc>
          <w:tcPr>
            <w:tcW w:w="2878" w:type="pct"/>
          </w:tcPr>
          <w:p w14:paraId="2CAAC818"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уборка плинтусов</w:t>
            </w:r>
          </w:p>
        </w:tc>
        <w:tc>
          <w:tcPr>
            <w:tcW w:w="2122" w:type="pct"/>
          </w:tcPr>
          <w:p w14:paraId="2ECB1218" w14:textId="0B7521C3" w:rsidR="0048437C" w:rsidRPr="00A30DE0" w:rsidRDefault="00202291" w:rsidP="00A35679">
            <w:pPr>
              <w:tabs>
                <w:tab w:val="left" w:pos="272"/>
              </w:tabs>
              <w:jc w:val="both"/>
              <w:rPr>
                <w:color w:val="000000" w:themeColor="text1"/>
                <w:sz w:val="24"/>
                <w:szCs w:val="24"/>
              </w:rPr>
            </w:pPr>
            <w:r w:rsidRPr="00A30DE0">
              <w:rPr>
                <w:color w:val="000000" w:themeColor="text1"/>
                <w:sz w:val="24"/>
                <w:szCs w:val="24"/>
              </w:rPr>
              <w:t>Через 1 рабочий день</w:t>
            </w:r>
          </w:p>
        </w:tc>
      </w:tr>
      <w:tr w:rsidR="00A30DE0" w:rsidRPr="00A30DE0" w14:paraId="5E8E15E1" w14:textId="77777777" w:rsidTr="00543520">
        <w:tc>
          <w:tcPr>
            <w:tcW w:w="5000" w:type="pct"/>
            <w:gridSpan w:val="2"/>
          </w:tcPr>
          <w:p w14:paraId="4E7AF822" w14:textId="77777777" w:rsidR="00543520" w:rsidRPr="00A30DE0" w:rsidRDefault="00543520" w:rsidP="00543520">
            <w:pPr>
              <w:tabs>
                <w:tab w:val="left" w:pos="272"/>
              </w:tabs>
              <w:jc w:val="center"/>
              <w:rPr>
                <w:color w:val="000000" w:themeColor="text1"/>
                <w:sz w:val="24"/>
                <w:szCs w:val="24"/>
              </w:rPr>
            </w:pPr>
            <w:r w:rsidRPr="00A30DE0">
              <w:rPr>
                <w:b/>
                <w:color w:val="000000" w:themeColor="text1"/>
                <w:sz w:val="24"/>
                <w:szCs w:val="24"/>
              </w:rPr>
              <w:t>Санитарные зоны</w:t>
            </w:r>
          </w:p>
        </w:tc>
      </w:tr>
      <w:tr w:rsidR="00A30DE0" w:rsidRPr="00A30DE0" w14:paraId="5BCD9630" w14:textId="77777777" w:rsidTr="00A35679">
        <w:tc>
          <w:tcPr>
            <w:tcW w:w="2878" w:type="pct"/>
          </w:tcPr>
          <w:p w14:paraId="0BEA374D"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и сухая уборка пола</w:t>
            </w:r>
          </w:p>
        </w:tc>
        <w:tc>
          <w:tcPr>
            <w:tcW w:w="2122" w:type="pct"/>
          </w:tcPr>
          <w:p w14:paraId="3358414B" w14:textId="021DC718" w:rsidR="0048437C" w:rsidRPr="00A30DE0" w:rsidRDefault="00202291" w:rsidP="00202291">
            <w:pPr>
              <w:tabs>
                <w:tab w:val="left" w:pos="272"/>
              </w:tabs>
              <w:jc w:val="both"/>
              <w:rPr>
                <w:color w:val="000000" w:themeColor="text1"/>
                <w:sz w:val="24"/>
                <w:szCs w:val="24"/>
              </w:rPr>
            </w:pPr>
            <w:r w:rsidRPr="00A30DE0">
              <w:rPr>
                <w:color w:val="000000" w:themeColor="text1"/>
                <w:sz w:val="24"/>
                <w:szCs w:val="24"/>
              </w:rPr>
              <w:t>2 раза в день</w:t>
            </w:r>
          </w:p>
        </w:tc>
      </w:tr>
      <w:tr w:rsidR="00A30DE0" w:rsidRPr="00A30DE0" w14:paraId="2813EF47" w14:textId="77777777" w:rsidTr="00A35679">
        <w:tc>
          <w:tcPr>
            <w:tcW w:w="2878" w:type="pct"/>
          </w:tcPr>
          <w:p w14:paraId="7907954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и вынос мусора, замена мусорных пакетов</w:t>
            </w:r>
          </w:p>
        </w:tc>
        <w:tc>
          <w:tcPr>
            <w:tcW w:w="2122" w:type="pct"/>
          </w:tcPr>
          <w:p w14:paraId="32F625C6" w14:textId="01FA524D" w:rsidR="0048437C" w:rsidRPr="00A30DE0" w:rsidRDefault="00202291" w:rsidP="00202291">
            <w:pPr>
              <w:tabs>
                <w:tab w:val="left" w:pos="272"/>
              </w:tabs>
              <w:jc w:val="both"/>
              <w:rPr>
                <w:color w:val="000000" w:themeColor="text1"/>
                <w:sz w:val="24"/>
                <w:szCs w:val="24"/>
              </w:rPr>
            </w:pPr>
            <w:r w:rsidRPr="00A30DE0">
              <w:rPr>
                <w:color w:val="000000" w:themeColor="text1"/>
                <w:sz w:val="24"/>
                <w:szCs w:val="24"/>
              </w:rPr>
              <w:t>2 раза в день</w:t>
            </w:r>
          </w:p>
        </w:tc>
      </w:tr>
      <w:tr w:rsidR="00A30DE0" w:rsidRPr="00A30DE0" w14:paraId="0DEAA12D" w14:textId="77777777" w:rsidTr="00A35679">
        <w:tc>
          <w:tcPr>
            <w:tcW w:w="2878" w:type="pct"/>
          </w:tcPr>
          <w:p w14:paraId="1FCF422C"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Удаление загрязнений с зеркал, стеклянных и металлических поверхностей и диспенсеров (при их наличии)</w:t>
            </w:r>
          </w:p>
        </w:tc>
        <w:tc>
          <w:tcPr>
            <w:tcW w:w="2122" w:type="pct"/>
          </w:tcPr>
          <w:p w14:paraId="6D2A617B" w14:textId="19793D48" w:rsidR="0048437C" w:rsidRPr="00A30DE0" w:rsidRDefault="00202291" w:rsidP="00A35679">
            <w:pPr>
              <w:tabs>
                <w:tab w:val="left" w:pos="272"/>
              </w:tabs>
              <w:jc w:val="both"/>
              <w:rPr>
                <w:color w:val="000000" w:themeColor="text1"/>
                <w:sz w:val="24"/>
                <w:szCs w:val="24"/>
              </w:rPr>
            </w:pPr>
            <w:r w:rsidRPr="00A30DE0">
              <w:rPr>
                <w:color w:val="000000" w:themeColor="text1"/>
                <w:sz w:val="24"/>
                <w:szCs w:val="24"/>
              </w:rPr>
              <w:t>1 раз в день</w:t>
            </w:r>
          </w:p>
        </w:tc>
      </w:tr>
      <w:tr w:rsidR="00A30DE0" w:rsidRPr="00A30DE0" w14:paraId="6A842230" w14:textId="77777777" w:rsidTr="00A35679">
        <w:tc>
          <w:tcPr>
            <w:tcW w:w="2878" w:type="pct"/>
          </w:tcPr>
          <w:p w14:paraId="7D35E7A0"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Мойка раковин, унитазов, писсуаров, сидений с двух сторон, наружных частей подводки сантехники</w:t>
            </w:r>
          </w:p>
        </w:tc>
        <w:tc>
          <w:tcPr>
            <w:tcW w:w="2122" w:type="pct"/>
          </w:tcPr>
          <w:p w14:paraId="1803F2BE" w14:textId="56807707" w:rsidR="0048437C" w:rsidRPr="00A30DE0" w:rsidRDefault="00202291" w:rsidP="00A35679">
            <w:pPr>
              <w:tabs>
                <w:tab w:val="left" w:pos="272"/>
              </w:tabs>
              <w:jc w:val="both"/>
              <w:rPr>
                <w:color w:val="000000" w:themeColor="text1"/>
                <w:sz w:val="24"/>
                <w:szCs w:val="24"/>
              </w:rPr>
            </w:pPr>
            <w:r w:rsidRPr="00A30DE0">
              <w:rPr>
                <w:color w:val="000000" w:themeColor="text1"/>
                <w:sz w:val="24"/>
                <w:szCs w:val="24"/>
              </w:rPr>
              <w:t>2 раза в день</w:t>
            </w:r>
          </w:p>
        </w:tc>
      </w:tr>
      <w:tr w:rsidR="00A30DE0" w:rsidRPr="00A30DE0" w14:paraId="4F69EB57" w14:textId="77777777" w:rsidTr="00A35679">
        <w:tc>
          <w:tcPr>
            <w:tcW w:w="2878" w:type="pct"/>
          </w:tcPr>
          <w:p w14:paraId="5744E5E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Мойка горизонтальных и вертикальных поверхностей на всю высоту</w:t>
            </w:r>
          </w:p>
        </w:tc>
        <w:tc>
          <w:tcPr>
            <w:tcW w:w="2122" w:type="pct"/>
          </w:tcPr>
          <w:p w14:paraId="0934F364"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 xml:space="preserve">1 раз в </w:t>
            </w:r>
            <w:r w:rsidR="006C43C2" w:rsidRPr="00A30DE0">
              <w:rPr>
                <w:color w:val="000000" w:themeColor="text1"/>
                <w:sz w:val="24"/>
                <w:szCs w:val="24"/>
              </w:rPr>
              <w:t xml:space="preserve">2 </w:t>
            </w:r>
            <w:r w:rsidRPr="00A30DE0">
              <w:rPr>
                <w:color w:val="000000" w:themeColor="text1"/>
                <w:sz w:val="24"/>
                <w:szCs w:val="24"/>
              </w:rPr>
              <w:t>месяц</w:t>
            </w:r>
            <w:r w:rsidR="006C43C2" w:rsidRPr="00A30DE0">
              <w:rPr>
                <w:color w:val="000000" w:themeColor="text1"/>
                <w:sz w:val="24"/>
                <w:szCs w:val="24"/>
              </w:rPr>
              <w:t>а</w:t>
            </w:r>
          </w:p>
        </w:tc>
      </w:tr>
      <w:tr w:rsidR="00A30DE0" w:rsidRPr="00A30DE0" w14:paraId="0462F287" w14:textId="77777777" w:rsidTr="00A35679">
        <w:tc>
          <w:tcPr>
            <w:tcW w:w="2878" w:type="pct"/>
            <w:tcBorders>
              <w:top w:val="single" w:sz="4" w:space="0" w:color="auto"/>
              <w:left w:val="single" w:sz="4" w:space="0" w:color="auto"/>
              <w:bottom w:val="single" w:sz="4" w:space="0" w:color="auto"/>
              <w:right w:val="single" w:sz="4" w:space="0" w:color="auto"/>
            </w:tcBorders>
          </w:tcPr>
          <w:p w14:paraId="196CA512"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Наличие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780574E8"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Постоянно в течение рабочего дня</w:t>
            </w:r>
          </w:p>
        </w:tc>
      </w:tr>
      <w:tr w:rsidR="00A30DE0" w:rsidRPr="00A30DE0" w14:paraId="6682EF73" w14:textId="77777777" w:rsidTr="00543520">
        <w:tc>
          <w:tcPr>
            <w:tcW w:w="5000" w:type="pct"/>
            <w:gridSpan w:val="2"/>
          </w:tcPr>
          <w:p w14:paraId="62FEDD76" w14:textId="77777777" w:rsidR="00543520" w:rsidRPr="00A30DE0" w:rsidRDefault="00543520" w:rsidP="00543520">
            <w:pPr>
              <w:tabs>
                <w:tab w:val="left" w:pos="272"/>
              </w:tabs>
              <w:jc w:val="center"/>
              <w:rPr>
                <w:color w:val="000000" w:themeColor="text1"/>
                <w:sz w:val="24"/>
                <w:szCs w:val="24"/>
              </w:rPr>
            </w:pPr>
            <w:r w:rsidRPr="00A30DE0">
              <w:rPr>
                <w:b/>
                <w:color w:val="000000" w:themeColor="text1"/>
                <w:sz w:val="24"/>
                <w:szCs w:val="24"/>
              </w:rPr>
              <w:t>Производственные помещения (зона сортировки, раздевалки для персонала</w:t>
            </w:r>
            <w:r w:rsidR="005E0844" w:rsidRPr="00A30DE0">
              <w:rPr>
                <w:b/>
                <w:color w:val="000000" w:themeColor="text1"/>
                <w:sz w:val="24"/>
                <w:szCs w:val="24"/>
              </w:rPr>
              <w:t>, комнаты приема пищи</w:t>
            </w:r>
            <w:r w:rsidRPr="00A30DE0">
              <w:rPr>
                <w:b/>
                <w:color w:val="000000" w:themeColor="text1"/>
                <w:sz w:val="24"/>
                <w:szCs w:val="24"/>
              </w:rPr>
              <w:t>)</w:t>
            </w:r>
          </w:p>
        </w:tc>
      </w:tr>
      <w:tr w:rsidR="00A30DE0" w:rsidRPr="00A30DE0" w14:paraId="7C181CA1" w14:textId="77777777" w:rsidTr="00A35679">
        <w:tc>
          <w:tcPr>
            <w:tcW w:w="2878" w:type="pct"/>
          </w:tcPr>
          <w:p w14:paraId="48290B15"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машинная убо</w:t>
            </w:r>
            <w:r w:rsidR="00864F47" w:rsidRPr="00A30DE0">
              <w:rPr>
                <w:color w:val="000000" w:themeColor="text1"/>
                <w:sz w:val="24"/>
                <w:szCs w:val="24"/>
              </w:rPr>
              <w:t>рка полов с твердыми покрытиями</w:t>
            </w:r>
          </w:p>
        </w:tc>
        <w:tc>
          <w:tcPr>
            <w:tcW w:w="2122" w:type="pct"/>
          </w:tcPr>
          <w:p w14:paraId="699B0B94" w14:textId="4AE66DB2"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В течение суток</w:t>
            </w:r>
            <w:r w:rsidR="004A6DFA" w:rsidRPr="00A30DE0">
              <w:rPr>
                <w:color w:val="000000" w:themeColor="text1"/>
                <w:sz w:val="24"/>
                <w:szCs w:val="24"/>
              </w:rPr>
              <w:t xml:space="preserve"> 1</w:t>
            </w:r>
            <w:r w:rsidR="00531724" w:rsidRPr="00A30DE0">
              <w:rPr>
                <w:color w:val="000000" w:themeColor="text1"/>
                <w:sz w:val="24"/>
                <w:szCs w:val="24"/>
              </w:rPr>
              <w:t xml:space="preserve"> </w:t>
            </w:r>
            <w:r w:rsidR="000A149C" w:rsidRPr="00A30DE0">
              <w:rPr>
                <w:color w:val="000000" w:themeColor="text1"/>
                <w:sz w:val="24"/>
                <w:szCs w:val="24"/>
              </w:rPr>
              <w:t>раз</w:t>
            </w:r>
            <w:r w:rsidRPr="00A30DE0">
              <w:rPr>
                <w:color w:val="000000" w:themeColor="text1"/>
                <w:sz w:val="24"/>
                <w:szCs w:val="24"/>
              </w:rPr>
              <w:t xml:space="preserve"> </w:t>
            </w:r>
          </w:p>
        </w:tc>
      </w:tr>
      <w:tr w:rsidR="00A30DE0" w:rsidRPr="00A30DE0" w14:paraId="0733903F" w14:textId="77777777" w:rsidTr="00A35679">
        <w:tc>
          <w:tcPr>
            <w:tcW w:w="2878" w:type="pct"/>
          </w:tcPr>
          <w:p w14:paraId="440F53F5"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ручная уборка пола с твердыми покр</w:t>
            </w:r>
            <w:r w:rsidR="00864F47" w:rsidRPr="00A30DE0">
              <w:rPr>
                <w:color w:val="000000" w:themeColor="text1"/>
                <w:sz w:val="24"/>
                <w:szCs w:val="24"/>
              </w:rPr>
              <w:t>ытиями в труднодоступных местах</w:t>
            </w:r>
          </w:p>
        </w:tc>
        <w:tc>
          <w:tcPr>
            <w:tcW w:w="2122" w:type="pct"/>
          </w:tcPr>
          <w:p w14:paraId="1B14C76E" w14:textId="050B2859"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4A6DFA" w:rsidRPr="00A30DE0">
              <w:rPr>
                <w:color w:val="000000" w:themeColor="text1"/>
                <w:sz w:val="24"/>
                <w:szCs w:val="24"/>
              </w:rPr>
              <w:t>1</w:t>
            </w:r>
            <w:r w:rsidR="00531724" w:rsidRPr="00A30DE0">
              <w:rPr>
                <w:color w:val="000000" w:themeColor="text1"/>
                <w:sz w:val="24"/>
                <w:szCs w:val="24"/>
              </w:rPr>
              <w:t xml:space="preserve"> </w:t>
            </w:r>
            <w:r w:rsidR="000A149C" w:rsidRPr="00A30DE0">
              <w:rPr>
                <w:color w:val="000000" w:themeColor="text1"/>
                <w:sz w:val="24"/>
                <w:szCs w:val="24"/>
              </w:rPr>
              <w:t>раз</w:t>
            </w:r>
            <w:r w:rsidR="004A6DFA" w:rsidRPr="00A30DE0">
              <w:rPr>
                <w:color w:val="000000" w:themeColor="text1"/>
                <w:sz w:val="24"/>
                <w:szCs w:val="24"/>
              </w:rPr>
              <w:t xml:space="preserve"> </w:t>
            </w:r>
          </w:p>
        </w:tc>
      </w:tr>
      <w:tr w:rsidR="00A30DE0" w:rsidRPr="00A30DE0" w14:paraId="1BE54ACC" w14:textId="77777777" w:rsidTr="00A35679">
        <w:tc>
          <w:tcPr>
            <w:tcW w:w="2878" w:type="pct"/>
          </w:tcPr>
          <w:p w14:paraId="603166B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Сухая уборка пола с твердым покрытием</w:t>
            </w:r>
          </w:p>
        </w:tc>
        <w:tc>
          <w:tcPr>
            <w:tcW w:w="2122" w:type="pct"/>
          </w:tcPr>
          <w:p w14:paraId="623EBCFE" w14:textId="18179A47"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4A6DFA" w:rsidRPr="00A30DE0">
              <w:rPr>
                <w:color w:val="000000" w:themeColor="text1"/>
                <w:sz w:val="24"/>
                <w:szCs w:val="24"/>
              </w:rPr>
              <w:t>1</w:t>
            </w:r>
            <w:r w:rsidR="00531724" w:rsidRPr="00A30DE0">
              <w:rPr>
                <w:color w:val="000000" w:themeColor="text1"/>
                <w:sz w:val="24"/>
                <w:szCs w:val="24"/>
              </w:rPr>
              <w:t xml:space="preserve"> </w:t>
            </w:r>
            <w:r w:rsidR="000A149C" w:rsidRPr="00A30DE0">
              <w:rPr>
                <w:color w:val="000000" w:themeColor="text1"/>
                <w:sz w:val="24"/>
                <w:szCs w:val="24"/>
              </w:rPr>
              <w:t>раз</w:t>
            </w:r>
            <w:r w:rsidR="004A6DFA" w:rsidRPr="00A30DE0">
              <w:rPr>
                <w:color w:val="000000" w:themeColor="text1"/>
                <w:sz w:val="24"/>
                <w:szCs w:val="24"/>
              </w:rPr>
              <w:t xml:space="preserve"> </w:t>
            </w:r>
          </w:p>
        </w:tc>
      </w:tr>
      <w:tr w:rsidR="00A30DE0" w:rsidRPr="00A30DE0" w14:paraId="781B6A21" w14:textId="77777777" w:rsidTr="00A35679">
        <w:tc>
          <w:tcPr>
            <w:tcW w:w="2878" w:type="pct"/>
          </w:tcPr>
          <w:p w14:paraId="4673248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Ручная и механизированная уборка мусора в пустотах металлических рельсов телескопического конвейера CALJAN в результате производственной деятельности</w:t>
            </w:r>
          </w:p>
        </w:tc>
        <w:tc>
          <w:tcPr>
            <w:tcW w:w="2122" w:type="pct"/>
          </w:tcPr>
          <w:p w14:paraId="4A4C9C77" w14:textId="77777777" w:rsidR="0048437C" w:rsidRPr="00A30DE0" w:rsidRDefault="00EB2C7F" w:rsidP="006C43C2">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6C43C2" w:rsidRPr="00A30DE0">
              <w:rPr>
                <w:color w:val="000000" w:themeColor="text1"/>
                <w:sz w:val="24"/>
                <w:szCs w:val="24"/>
              </w:rPr>
              <w:t>1</w:t>
            </w:r>
            <w:r w:rsidRPr="00A30DE0">
              <w:rPr>
                <w:color w:val="000000" w:themeColor="text1"/>
                <w:sz w:val="24"/>
                <w:szCs w:val="24"/>
              </w:rPr>
              <w:t xml:space="preserve"> </w:t>
            </w:r>
            <w:r w:rsidR="00C93AA0" w:rsidRPr="00A30DE0">
              <w:rPr>
                <w:color w:val="000000" w:themeColor="text1"/>
                <w:sz w:val="24"/>
                <w:szCs w:val="24"/>
              </w:rPr>
              <w:t>раз</w:t>
            </w:r>
          </w:p>
        </w:tc>
      </w:tr>
      <w:tr w:rsidR="00A30DE0" w:rsidRPr="00A30DE0" w14:paraId="0C9FEB95" w14:textId="77777777" w:rsidTr="00A35679">
        <w:tc>
          <w:tcPr>
            <w:tcW w:w="2878" w:type="pct"/>
          </w:tcPr>
          <w:p w14:paraId="4EC35937"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Удаление локальных загрязнений, пятен и липких субстанций (жевательная резинка, пластилин и т.</w:t>
            </w:r>
            <w:r w:rsidR="00543520" w:rsidRPr="00A30DE0">
              <w:rPr>
                <w:color w:val="000000" w:themeColor="text1"/>
                <w:sz w:val="24"/>
                <w:szCs w:val="24"/>
              </w:rPr>
              <w:t> </w:t>
            </w:r>
            <w:r w:rsidRPr="00A30DE0">
              <w:rPr>
                <w:color w:val="000000" w:themeColor="text1"/>
                <w:sz w:val="24"/>
                <w:szCs w:val="24"/>
              </w:rPr>
              <w:t>п.) с пола</w:t>
            </w:r>
          </w:p>
        </w:tc>
        <w:tc>
          <w:tcPr>
            <w:tcW w:w="2122" w:type="pct"/>
          </w:tcPr>
          <w:p w14:paraId="37427C1B" w14:textId="6165297F" w:rsidR="0048437C" w:rsidRPr="00A30DE0" w:rsidRDefault="00202291" w:rsidP="00887207">
            <w:pPr>
              <w:tabs>
                <w:tab w:val="left" w:pos="272"/>
              </w:tabs>
              <w:jc w:val="both"/>
              <w:rPr>
                <w:color w:val="000000" w:themeColor="text1"/>
                <w:sz w:val="24"/>
                <w:szCs w:val="24"/>
              </w:rPr>
            </w:pPr>
            <w:r w:rsidRPr="00A30DE0">
              <w:rPr>
                <w:color w:val="000000" w:themeColor="text1"/>
                <w:sz w:val="24"/>
                <w:szCs w:val="24"/>
              </w:rPr>
              <w:t>1 раз в неделю</w:t>
            </w:r>
          </w:p>
        </w:tc>
      </w:tr>
      <w:tr w:rsidR="00A30DE0" w:rsidRPr="00A30DE0" w14:paraId="3FB2A72D" w14:textId="77777777" w:rsidTr="00A35679">
        <w:tc>
          <w:tcPr>
            <w:tcW w:w="2878" w:type="pct"/>
          </w:tcPr>
          <w:p w14:paraId="10C34496"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и транспортировка мелкого мусор</w:t>
            </w:r>
            <w:r w:rsidR="00543520" w:rsidRPr="00A30DE0">
              <w:rPr>
                <w:color w:val="000000" w:themeColor="text1"/>
                <w:sz w:val="24"/>
                <w:szCs w:val="24"/>
              </w:rPr>
              <w:t>а в специально отведенные места</w:t>
            </w:r>
          </w:p>
        </w:tc>
        <w:tc>
          <w:tcPr>
            <w:tcW w:w="2122" w:type="pct"/>
          </w:tcPr>
          <w:p w14:paraId="2E2AEC29" w14:textId="199DF15E"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0A149C" w:rsidRPr="00A30DE0">
              <w:rPr>
                <w:color w:val="000000" w:themeColor="text1"/>
                <w:sz w:val="24"/>
                <w:szCs w:val="24"/>
              </w:rPr>
              <w:t>1</w:t>
            </w:r>
            <w:r w:rsidR="00D9521B" w:rsidRPr="00A30DE0">
              <w:rPr>
                <w:color w:val="000000" w:themeColor="text1"/>
                <w:sz w:val="24"/>
                <w:szCs w:val="24"/>
              </w:rPr>
              <w:t xml:space="preserve"> </w:t>
            </w:r>
            <w:r w:rsidR="000A149C" w:rsidRPr="00A30DE0">
              <w:rPr>
                <w:color w:val="000000" w:themeColor="text1"/>
                <w:sz w:val="24"/>
                <w:szCs w:val="24"/>
              </w:rPr>
              <w:t xml:space="preserve">раз </w:t>
            </w:r>
          </w:p>
        </w:tc>
      </w:tr>
      <w:tr w:rsidR="00A30DE0" w:rsidRPr="00A30DE0" w14:paraId="12B3FC5A" w14:textId="77777777" w:rsidTr="00A35679">
        <w:tc>
          <w:tcPr>
            <w:tcW w:w="2878" w:type="pct"/>
          </w:tcPr>
          <w:p w14:paraId="43C451B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Очистка и дезинфекция (при необходимости) урн</w:t>
            </w:r>
            <w:r w:rsidR="00543520" w:rsidRPr="00A30DE0">
              <w:rPr>
                <w:color w:val="000000" w:themeColor="text1"/>
                <w:sz w:val="24"/>
                <w:szCs w:val="24"/>
              </w:rPr>
              <w:t>, замена полиэтиленовых пакетов</w:t>
            </w:r>
          </w:p>
        </w:tc>
        <w:tc>
          <w:tcPr>
            <w:tcW w:w="2122" w:type="pct"/>
          </w:tcPr>
          <w:p w14:paraId="5D800105"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по мере необходимости</w:t>
            </w:r>
          </w:p>
        </w:tc>
      </w:tr>
      <w:tr w:rsidR="00A30DE0" w:rsidRPr="00A30DE0" w14:paraId="73841C4A" w14:textId="77777777" w:rsidTr="00A35679">
        <w:tc>
          <w:tcPr>
            <w:tcW w:w="2878" w:type="pct"/>
          </w:tcPr>
          <w:p w14:paraId="1DE4D2E0"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 xml:space="preserve">Удаление пыли и загрязнений с указателей и информационных досок и стендов </w:t>
            </w:r>
          </w:p>
        </w:tc>
        <w:tc>
          <w:tcPr>
            <w:tcW w:w="2122" w:type="pct"/>
          </w:tcPr>
          <w:p w14:paraId="6E7AAE78"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47428A43" w14:textId="77777777" w:rsidTr="00A35679">
        <w:tc>
          <w:tcPr>
            <w:tcW w:w="2878" w:type="pct"/>
          </w:tcPr>
          <w:p w14:paraId="2E3E35E6" w14:textId="77777777" w:rsidR="0048437C" w:rsidRPr="00A30DE0" w:rsidRDefault="006C43C2" w:rsidP="00A35679">
            <w:pPr>
              <w:tabs>
                <w:tab w:val="left" w:pos="272"/>
              </w:tabs>
              <w:jc w:val="both"/>
              <w:rPr>
                <w:color w:val="000000" w:themeColor="text1"/>
                <w:sz w:val="24"/>
                <w:szCs w:val="24"/>
              </w:rPr>
            </w:pPr>
            <w:r w:rsidRPr="00A30DE0">
              <w:rPr>
                <w:color w:val="000000" w:themeColor="text1"/>
                <w:sz w:val="24"/>
                <w:szCs w:val="24"/>
              </w:rPr>
              <w:t>Влажная</w:t>
            </w:r>
            <w:r w:rsidR="0048437C" w:rsidRPr="00A30DE0">
              <w:rPr>
                <w:color w:val="000000" w:themeColor="text1"/>
                <w:sz w:val="24"/>
                <w:szCs w:val="24"/>
              </w:rPr>
              <w:t xml:space="preserve"> уборка пыли и локальных з</w:t>
            </w:r>
            <w:r w:rsidR="00543520" w:rsidRPr="00A30DE0">
              <w:rPr>
                <w:color w:val="000000" w:themeColor="text1"/>
                <w:sz w:val="24"/>
                <w:szCs w:val="24"/>
              </w:rPr>
              <w:t>агрязнений с мебели и стеллажей</w:t>
            </w:r>
          </w:p>
        </w:tc>
        <w:tc>
          <w:tcPr>
            <w:tcW w:w="2122" w:type="pct"/>
          </w:tcPr>
          <w:p w14:paraId="23A68B81" w14:textId="77777777" w:rsidR="0048437C" w:rsidRPr="00A30DE0" w:rsidRDefault="006C43C2" w:rsidP="00A35679">
            <w:pPr>
              <w:tabs>
                <w:tab w:val="left" w:pos="272"/>
              </w:tabs>
              <w:jc w:val="both"/>
              <w:rPr>
                <w:color w:val="000000" w:themeColor="text1"/>
                <w:sz w:val="24"/>
                <w:szCs w:val="24"/>
              </w:rPr>
            </w:pPr>
            <w:r w:rsidRPr="00A30DE0">
              <w:rPr>
                <w:color w:val="000000" w:themeColor="text1"/>
                <w:sz w:val="24"/>
                <w:szCs w:val="24"/>
              </w:rPr>
              <w:t>1 раз в месяц</w:t>
            </w:r>
          </w:p>
        </w:tc>
      </w:tr>
      <w:tr w:rsidR="00A30DE0" w:rsidRPr="00A30DE0" w14:paraId="558B1035" w14:textId="77777777" w:rsidTr="00A35679">
        <w:tc>
          <w:tcPr>
            <w:tcW w:w="2878" w:type="pct"/>
          </w:tcPr>
          <w:p w14:paraId="5EBF013B"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уборка стеклянных перегородок</w:t>
            </w:r>
          </w:p>
        </w:tc>
        <w:tc>
          <w:tcPr>
            <w:tcW w:w="2122" w:type="pct"/>
          </w:tcPr>
          <w:p w14:paraId="609F2CEB"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1D05CB10" w14:textId="77777777" w:rsidTr="00A35679">
        <w:tc>
          <w:tcPr>
            <w:tcW w:w="2878" w:type="pct"/>
          </w:tcPr>
          <w:p w14:paraId="42DEF1C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lastRenderedPageBreak/>
              <w:t xml:space="preserve">Сбор и вывоз свободных паллетов к месту </w:t>
            </w:r>
            <w:r w:rsidR="00E40BA7" w:rsidRPr="00A30DE0">
              <w:rPr>
                <w:color w:val="000000" w:themeColor="text1"/>
                <w:sz w:val="24"/>
                <w:szCs w:val="24"/>
              </w:rPr>
              <w:t>накопления отходов потребления</w:t>
            </w:r>
          </w:p>
        </w:tc>
        <w:tc>
          <w:tcPr>
            <w:tcW w:w="2122" w:type="pct"/>
          </w:tcPr>
          <w:p w14:paraId="7DED8B4B"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по мере необходимости</w:t>
            </w:r>
          </w:p>
        </w:tc>
      </w:tr>
      <w:tr w:rsidR="00A30DE0" w:rsidRPr="00A30DE0" w14:paraId="78FAAD2B" w14:textId="77777777" w:rsidTr="00A35679">
        <w:tc>
          <w:tcPr>
            <w:tcW w:w="2878" w:type="pct"/>
          </w:tcPr>
          <w:p w14:paraId="024BE062"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 xml:space="preserve">Сбор, резка, </w:t>
            </w:r>
            <w:proofErr w:type="spellStart"/>
            <w:r w:rsidRPr="00A30DE0">
              <w:rPr>
                <w:color w:val="000000" w:themeColor="text1"/>
                <w:sz w:val="24"/>
                <w:szCs w:val="24"/>
              </w:rPr>
              <w:t>кипование</w:t>
            </w:r>
            <w:proofErr w:type="spellEnd"/>
            <w:r w:rsidRPr="00A30DE0">
              <w:rPr>
                <w:color w:val="000000" w:themeColor="text1"/>
                <w:sz w:val="24"/>
                <w:szCs w:val="24"/>
              </w:rPr>
              <w:t xml:space="preserve"> и вывоз картона к месту </w:t>
            </w:r>
            <w:r w:rsidR="00E40BA7" w:rsidRPr="00A30DE0">
              <w:rPr>
                <w:color w:val="000000" w:themeColor="text1"/>
                <w:sz w:val="24"/>
                <w:szCs w:val="24"/>
              </w:rPr>
              <w:t>накопления отходов потребления</w:t>
            </w:r>
          </w:p>
        </w:tc>
        <w:tc>
          <w:tcPr>
            <w:tcW w:w="2122" w:type="pct"/>
          </w:tcPr>
          <w:p w14:paraId="33EBD297"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по мере необходимости</w:t>
            </w:r>
          </w:p>
        </w:tc>
      </w:tr>
      <w:tr w:rsidR="00A30DE0" w:rsidRPr="00A30DE0" w14:paraId="71D2FD55" w14:textId="77777777" w:rsidTr="002913D7">
        <w:tc>
          <w:tcPr>
            <w:tcW w:w="5000" w:type="pct"/>
            <w:gridSpan w:val="2"/>
          </w:tcPr>
          <w:p w14:paraId="43D231F3" w14:textId="77777777" w:rsidR="0048437C" w:rsidRPr="00A30DE0" w:rsidRDefault="0048437C" w:rsidP="00C93AA0">
            <w:pPr>
              <w:tabs>
                <w:tab w:val="left" w:pos="272"/>
              </w:tabs>
              <w:jc w:val="center"/>
              <w:rPr>
                <w:color w:val="000000" w:themeColor="text1"/>
                <w:sz w:val="24"/>
                <w:szCs w:val="24"/>
              </w:rPr>
            </w:pPr>
            <w:r w:rsidRPr="00A30DE0">
              <w:rPr>
                <w:b/>
                <w:color w:val="000000" w:themeColor="text1"/>
                <w:sz w:val="24"/>
                <w:szCs w:val="24"/>
              </w:rPr>
              <w:t>Иные помещения (технические, складские, вспомогательные помещения и т.</w:t>
            </w:r>
            <w:r w:rsidR="00543520" w:rsidRPr="00A30DE0">
              <w:rPr>
                <w:b/>
                <w:color w:val="000000" w:themeColor="text1"/>
                <w:sz w:val="24"/>
                <w:szCs w:val="24"/>
              </w:rPr>
              <w:t> </w:t>
            </w:r>
            <w:r w:rsidRPr="00A30DE0">
              <w:rPr>
                <w:b/>
                <w:color w:val="000000" w:themeColor="text1"/>
                <w:sz w:val="24"/>
                <w:szCs w:val="24"/>
              </w:rPr>
              <w:t>п.)</w:t>
            </w:r>
          </w:p>
        </w:tc>
      </w:tr>
      <w:tr w:rsidR="00A30DE0" w:rsidRPr="00A30DE0" w14:paraId="33C99A24" w14:textId="77777777" w:rsidTr="00A35679">
        <w:tc>
          <w:tcPr>
            <w:tcW w:w="2878" w:type="pct"/>
          </w:tcPr>
          <w:p w14:paraId="02F7148F"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Удаление пыли с диванов, стульев, с поверхностей полок, шкафов</w:t>
            </w:r>
          </w:p>
        </w:tc>
        <w:tc>
          <w:tcPr>
            <w:tcW w:w="2122" w:type="pct"/>
          </w:tcPr>
          <w:p w14:paraId="5BDC76E2"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1 раз в неделю</w:t>
            </w:r>
          </w:p>
        </w:tc>
      </w:tr>
      <w:tr w:rsidR="00A30DE0" w:rsidRPr="00A30DE0" w14:paraId="2F06F919" w14:textId="77777777" w:rsidTr="00A35679">
        <w:tc>
          <w:tcPr>
            <w:tcW w:w="2878" w:type="pct"/>
          </w:tcPr>
          <w:p w14:paraId="582B1FFB" w14:textId="77777777" w:rsidR="0048437C" w:rsidRPr="00A30DE0" w:rsidRDefault="0048437C" w:rsidP="00B603E9">
            <w:pPr>
              <w:tabs>
                <w:tab w:val="left" w:pos="272"/>
              </w:tabs>
              <w:jc w:val="both"/>
              <w:rPr>
                <w:color w:val="000000" w:themeColor="text1"/>
                <w:sz w:val="24"/>
                <w:szCs w:val="24"/>
              </w:rPr>
            </w:pPr>
            <w:r w:rsidRPr="00A30DE0">
              <w:rPr>
                <w:color w:val="000000" w:themeColor="text1"/>
                <w:sz w:val="24"/>
                <w:szCs w:val="24"/>
              </w:rPr>
              <w:t>Влажная ручная уборка пола</w:t>
            </w:r>
            <w:r w:rsidR="00B603E9" w:rsidRPr="00A30DE0">
              <w:rPr>
                <w:color w:val="000000" w:themeColor="text1"/>
                <w:sz w:val="24"/>
                <w:szCs w:val="24"/>
              </w:rPr>
              <w:t xml:space="preserve"> с применением</w:t>
            </w:r>
            <w:r w:rsidRPr="00A30DE0">
              <w:rPr>
                <w:color w:val="000000" w:themeColor="text1"/>
                <w:sz w:val="24"/>
                <w:szCs w:val="24"/>
              </w:rPr>
              <w:t xml:space="preserve"> </w:t>
            </w:r>
            <w:r w:rsidR="00223E4B" w:rsidRPr="00A30DE0">
              <w:rPr>
                <w:color w:val="000000" w:themeColor="text1"/>
                <w:sz w:val="24"/>
                <w:szCs w:val="24"/>
              </w:rPr>
              <w:t>дез</w:t>
            </w:r>
            <w:r w:rsidR="008B199C" w:rsidRPr="00A30DE0">
              <w:rPr>
                <w:color w:val="000000" w:themeColor="text1"/>
                <w:sz w:val="24"/>
                <w:szCs w:val="24"/>
              </w:rPr>
              <w:t xml:space="preserve">инфицирующих </w:t>
            </w:r>
            <w:r w:rsidR="00223E4B" w:rsidRPr="00A30DE0">
              <w:rPr>
                <w:color w:val="000000" w:themeColor="text1"/>
                <w:sz w:val="24"/>
                <w:szCs w:val="24"/>
              </w:rPr>
              <w:t xml:space="preserve">средств </w:t>
            </w:r>
            <w:r w:rsidRPr="00A30DE0">
              <w:rPr>
                <w:color w:val="000000" w:themeColor="text1"/>
                <w:sz w:val="24"/>
                <w:szCs w:val="24"/>
              </w:rPr>
              <w:t>(в присутствии инженерной службы)</w:t>
            </w:r>
          </w:p>
        </w:tc>
        <w:tc>
          <w:tcPr>
            <w:tcW w:w="2122" w:type="pct"/>
          </w:tcPr>
          <w:p w14:paraId="0976D646" w14:textId="77777777" w:rsidR="0048437C" w:rsidRPr="00A30DE0" w:rsidRDefault="00F4288A"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35B7C1B5" w14:textId="77777777" w:rsidTr="00A35679">
        <w:tc>
          <w:tcPr>
            <w:tcW w:w="2878" w:type="pct"/>
          </w:tcPr>
          <w:p w14:paraId="398EFA5E"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 xml:space="preserve">Влажная ручная уборка пола (помещение </w:t>
            </w:r>
            <w:proofErr w:type="spellStart"/>
            <w:r w:rsidRPr="00A30DE0">
              <w:rPr>
                <w:color w:val="000000" w:themeColor="text1"/>
                <w:sz w:val="24"/>
                <w:szCs w:val="24"/>
              </w:rPr>
              <w:t>видеокодирования</w:t>
            </w:r>
            <w:proofErr w:type="spellEnd"/>
            <w:r w:rsidRPr="00A30DE0">
              <w:rPr>
                <w:color w:val="000000" w:themeColor="text1"/>
                <w:sz w:val="24"/>
                <w:szCs w:val="24"/>
              </w:rPr>
              <w:t>)</w:t>
            </w:r>
          </w:p>
        </w:tc>
        <w:tc>
          <w:tcPr>
            <w:tcW w:w="2122" w:type="pct"/>
          </w:tcPr>
          <w:p w14:paraId="3D27AA29" w14:textId="77777777" w:rsidR="0048437C" w:rsidRPr="00A30DE0" w:rsidRDefault="00F4288A" w:rsidP="006C43C2">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472AF1E8" w14:textId="77777777" w:rsidTr="00A35679">
        <w:tc>
          <w:tcPr>
            <w:tcW w:w="2878" w:type="pct"/>
          </w:tcPr>
          <w:p w14:paraId="658F1C4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Сухая ручная уборка пола (в присутствии инженерной с</w:t>
            </w:r>
            <w:r w:rsidR="00543520" w:rsidRPr="00A30DE0">
              <w:rPr>
                <w:color w:val="000000" w:themeColor="text1"/>
                <w:sz w:val="24"/>
                <w:szCs w:val="24"/>
              </w:rPr>
              <w:t>лужбы)</w:t>
            </w:r>
          </w:p>
        </w:tc>
        <w:tc>
          <w:tcPr>
            <w:tcW w:w="2122" w:type="pct"/>
          </w:tcPr>
          <w:p w14:paraId="3E3D0D10" w14:textId="77777777" w:rsidR="0048437C" w:rsidRPr="00A30DE0" w:rsidRDefault="00F4288A"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69175C9C" w14:textId="77777777" w:rsidTr="00A35679">
        <w:tc>
          <w:tcPr>
            <w:tcW w:w="2878" w:type="pct"/>
          </w:tcPr>
          <w:p w14:paraId="558F3BFA"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удаление и транспортировка мусор</w:t>
            </w:r>
            <w:r w:rsidR="00543520" w:rsidRPr="00A30DE0">
              <w:rPr>
                <w:color w:val="000000" w:themeColor="text1"/>
                <w:sz w:val="24"/>
                <w:szCs w:val="24"/>
              </w:rPr>
              <w:t>а в специально отведенные места</w:t>
            </w:r>
          </w:p>
        </w:tc>
        <w:tc>
          <w:tcPr>
            <w:tcW w:w="2122" w:type="pct"/>
          </w:tcPr>
          <w:p w14:paraId="72FCD8D5" w14:textId="77777777" w:rsidR="0048437C" w:rsidRPr="00A30DE0" w:rsidRDefault="00F4288A"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27F2FBC8" w14:textId="77777777" w:rsidTr="00543520">
        <w:tc>
          <w:tcPr>
            <w:tcW w:w="5000" w:type="pct"/>
            <w:gridSpan w:val="2"/>
          </w:tcPr>
          <w:p w14:paraId="098E0218" w14:textId="77777777" w:rsidR="00543520" w:rsidRPr="00A30DE0" w:rsidRDefault="00543520" w:rsidP="00543520">
            <w:pPr>
              <w:tabs>
                <w:tab w:val="left" w:pos="272"/>
              </w:tabs>
              <w:jc w:val="center"/>
              <w:rPr>
                <w:color w:val="000000" w:themeColor="text1"/>
                <w:sz w:val="24"/>
                <w:szCs w:val="24"/>
              </w:rPr>
            </w:pPr>
            <w:r w:rsidRPr="00A30DE0">
              <w:rPr>
                <w:b/>
                <w:color w:val="000000" w:themeColor="text1"/>
                <w:sz w:val="24"/>
                <w:szCs w:val="24"/>
              </w:rPr>
              <w:t>Для всех категорий объектов</w:t>
            </w:r>
          </w:p>
        </w:tc>
      </w:tr>
      <w:tr w:rsidR="00A30DE0" w:rsidRPr="00A30DE0" w14:paraId="2389DE65" w14:textId="77777777" w:rsidTr="00A35679">
        <w:tc>
          <w:tcPr>
            <w:tcW w:w="2878" w:type="pct"/>
          </w:tcPr>
          <w:p w14:paraId="2FB1EFD0"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протирка оконных блоков с подоконниками</w:t>
            </w:r>
          </w:p>
        </w:tc>
        <w:tc>
          <w:tcPr>
            <w:tcW w:w="2122" w:type="pct"/>
          </w:tcPr>
          <w:p w14:paraId="5849D554" w14:textId="77777777" w:rsidR="0048437C" w:rsidRPr="00A30DE0" w:rsidRDefault="006C43C2" w:rsidP="00A35679">
            <w:pPr>
              <w:tabs>
                <w:tab w:val="left" w:pos="272"/>
              </w:tabs>
              <w:jc w:val="both"/>
              <w:rPr>
                <w:color w:val="000000" w:themeColor="text1"/>
                <w:sz w:val="24"/>
                <w:szCs w:val="24"/>
              </w:rPr>
            </w:pPr>
            <w:r w:rsidRPr="00A30DE0">
              <w:rPr>
                <w:color w:val="000000" w:themeColor="text1"/>
                <w:sz w:val="24"/>
                <w:szCs w:val="24"/>
              </w:rPr>
              <w:t>1 раз в месяц</w:t>
            </w:r>
          </w:p>
        </w:tc>
      </w:tr>
    </w:tbl>
    <w:p w14:paraId="7B258B39" w14:textId="77777777" w:rsidR="00E7045F" w:rsidRPr="00F70E86" w:rsidRDefault="00E7045F" w:rsidP="00152914">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DF0BD2" w:rsidRPr="00F70E86" w14:paraId="79491910" w14:textId="77777777" w:rsidTr="00D00CB6">
        <w:tc>
          <w:tcPr>
            <w:tcW w:w="9351" w:type="dxa"/>
            <w:gridSpan w:val="2"/>
          </w:tcPr>
          <w:p w14:paraId="6A5B154C" w14:textId="77777777" w:rsidR="00DF0BD2" w:rsidRPr="005D6CD4" w:rsidRDefault="00DF0BD2" w:rsidP="005D6CD4">
            <w:pPr>
              <w:tabs>
                <w:tab w:val="left" w:pos="272"/>
              </w:tabs>
              <w:jc w:val="center"/>
              <w:rPr>
                <w:b/>
                <w:sz w:val="28"/>
                <w:szCs w:val="28"/>
              </w:rPr>
            </w:pPr>
            <w:r w:rsidRPr="007B79EF">
              <w:rPr>
                <w:b/>
                <w:sz w:val="28"/>
                <w:szCs w:val="28"/>
              </w:rPr>
              <w:t>Уборка прилегающих территорий</w:t>
            </w:r>
          </w:p>
          <w:p w14:paraId="434CEDBC" w14:textId="613E486D" w:rsidR="00DF0BD2" w:rsidRPr="00F70E86" w:rsidRDefault="00DF0BD2" w:rsidP="00C0259B">
            <w:pPr>
              <w:tabs>
                <w:tab w:val="left" w:pos="272"/>
              </w:tabs>
              <w:jc w:val="center"/>
              <w:rPr>
                <w:b/>
                <w:sz w:val="28"/>
                <w:szCs w:val="28"/>
              </w:rPr>
            </w:pPr>
            <w:r w:rsidRPr="007B79EF">
              <w:rPr>
                <w:sz w:val="24"/>
                <w:szCs w:val="24"/>
              </w:rPr>
              <w:t xml:space="preserve">Время </w:t>
            </w:r>
            <w:r>
              <w:rPr>
                <w:sz w:val="24"/>
                <w:szCs w:val="24"/>
              </w:rPr>
              <w:t xml:space="preserve">оказания </w:t>
            </w:r>
            <w:r w:rsidR="00FE1D7E">
              <w:rPr>
                <w:sz w:val="24"/>
                <w:szCs w:val="24"/>
              </w:rPr>
              <w:t>У</w:t>
            </w:r>
            <w:r>
              <w:rPr>
                <w:sz w:val="24"/>
                <w:szCs w:val="24"/>
              </w:rPr>
              <w:t xml:space="preserve">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531724">
              <w:rPr>
                <w:sz w:val="24"/>
                <w:szCs w:val="24"/>
              </w:rPr>
              <w:t>п</w:t>
            </w:r>
            <w:r w:rsidR="00C0259B">
              <w:rPr>
                <w:sz w:val="24"/>
                <w:szCs w:val="24"/>
              </w:rPr>
              <w:t>риложении</w:t>
            </w:r>
            <w:r w:rsidR="00C0259B" w:rsidRPr="00F316DF">
              <w:rPr>
                <w:sz w:val="24"/>
                <w:szCs w:val="24"/>
              </w:rPr>
              <w:t xml:space="preserve"> </w:t>
            </w:r>
            <w:r w:rsidRPr="00F316DF">
              <w:rPr>
                <w:sz w:val="24"/>
                <w:szCs w:val="24"/>
              </w:rPr>
              <w:t>№</w:t>
            </w:r>
            <w:r w:rsidR="00D00CB6">
              <w:rPr>
                <w:sz w:val="24"/>
                <w:szCs w:val="24"/>
              </w:rPr>
              <w:t xml:space="preserve"> </w:t>
            </w:r>
            <w:r w:rsidRPr="00F316DF">
              <w:rPr>
                <w:sz w:val="24"/>
                <w:szCs w:val="24"/>
              </w:rPr>
              <w:t>2</w:t>
            </w:r>
            <w:r>
              <w:rPr>
                <w:sz w:val="24"/>
                <w:szCs w:val="24"/>
              </w:rPr>
              <w:t xml:space="preserve"> к Т</w:t>
            </w:r>
            <w:r w:rsidR="00FE1D7E">
              <w:rPr>
                <w:sz w:val="24"/>
                <w:szCs w:val="24"/>
              </w:rPr>
              <w:t>З</w:t>
            </w:r>
          </w:p>
        </w:tc>
      </w:tr>
      <w:tr w:rsidR="0048437C" w:rsidRPr="00F70E86" w14:paraId="17A4AEBC" w14:textId="77777777" w:rsidTr="00A96D7E">
        <w:tc>
          <w:tcPr>
            <w:tcW w:w="5665" w:type="dxa"/>
          </w:tcPr>
          <w:p w14:paraId="04537DDE" w14:textId="77777777" w:rsidR="0048437C" w:rsidRPr="00F70E86" w:rsidRDefault="0048437C" w:rsidP="00D14E0E">
            <w:pPr>
              <w:tabs>
                <w:tab w:val="left" w:pos="272"/>
              </w:tabs>
              <w:jc w:val="center"/>
              <w:rPr>
                <w:b/>
                <w:sz w:val="24"/>
                <w:szCs w:val="24"/>
              </w:rPr>
            </w:pPr>
            <w:r w:rsidRPr="00F70E86">
              <w:rPr>
                <w:b/>
                <w:sz w:val="24"/>
                <w:szCs w:val="24"/>
              </w:rPr>
              <w:t>ПЕРЕЧЕНЬ УСЛУГ</w:t>
            </w:r>
          </w:p>
        </w:tc>
        <w:tc>
          <w:tcPr>
            <w:tcW w:w="3686" w:type="dxa"/>
          </w:tcPr>
          <w:p w14:paraId="1210554A" w14:textId="77777777" w:rsidR="0048437C" w:rsidRPr="00F70E86" w:rsidRDefault="0048437C" w:rsidP="00D14E0E">
            <w:pPr>
              <w:tabs>
                <w:tab w:val="left" w:pos="272"/>
              </w:tabs>
              <w:jc w:val="center"/>
              <w:rPr>
                <w:b/>
                <w:sz w:val="24"/>
                <w:szCs w:val="24"/>
              </w:rPr>
            </w:pPr>
            <w:r w:rsidRPr="00F70E86">
              <w:rPr>
                <w:b/>
                <w:sz w:val="24"/>
                <w:szCs w:val="24"/>
              </w:rPr>
              <w:t>ПЕРИОДИЧНОСТЬ</w:t>
            </w:r>
          </w:p>
        </w:tc>
      </w:tr>
      <w:tr w:rsidR="0048437C" w:rsidRPr="00F70E86" w14:paraId="00A6A131" w14:textId="77777777" w:rsidTr="00D00CB6">
        <w:tc>
          <w:tcPr>
            <w:tcW w:w="9351" w:type="dxa"/>
            <w:gridSpan w:val="2"/>
          </w:tcPr>
          <w:p w14:paraId="23D01447" w14:textId="77777777" w:rsidR="0048437C" w:rsidRPr="00F70E86" w:rsidRDefault="009F5A95" w:rsidP="00D14E0E">
            <w:pPr>
              <w:tabs>
                <w:tab w:val="left" w:pos="272"/>
              </w:tabs>
              <w:jc w:val="center"/>
              <w:rPr>
                <w:b/>
                <w:sz w:val="24"/>
                <w:szCs w:val="24"/>
              </w:rPr>
            </w:pPr>
            <w:r>
              <w:rPr>
                <w:b/>
                <w:sz w:val="24"/>
                <w:szCs w:val="24"/>
              </w:rPr>
              <w:t>Тротуар</w:t>
            </w:r>
            <w:r w:rsidR="00321E79">
              <w:rPr>
                <w:b/>
                <w:sz w:val="24"/>
                <w:szCs w:val="24"/>
              </w:rPr>
              <w:t>ы</w:t>
            </w:r>
            <w:r w:rsidR="0048437C" w:rsidRPr="00F70E86">
              <w:rPr>
                <w:b/>
                <w:sz w:val="24"/>
                <w:szCs w:val="24"/>
              </w:rPr>
              <w:t>, парко</w:t>
            </w:r>
            <w:r w:rsidR="0048437C">
              <w:rPr>
                <w:b/>
                <w:sz w:val="24"/>
                <w:szCs w:val="24"/>
              </w:rPr>
              <w:t xml:space="preserve">вка, проезды, </w:t>
            </w:r>
            <w:proofErr w:type="spellStart"/>
            <w:r w:rsidR="0048437C">
              <w:rPr>
                <w:b/>
                <w:sz w:val="24"/>
                <w:szCs w:val="24"/>
              </w:rPr>
              <w:t>отмостка</w:t>
            </w:r>
            <w:proofErr w:type="spellEnd"/>
            <w:r w:rsidR="0048437C">
              <w:rPr>
                <w:b/>
                <w:sz w:val="24"/>
                <w:szCs w:val="24"/>
              </w:rPr>
              <w:t xml:space="preserve"> здания (</w:t>
            </w:r>
            <w:r w:rsidR="007D3D14" w:rsidRPr="007D3D14">
              <w:rPr>
                <w:b/>
                <w:sz w:val="24"/>
                <w:szCs w:val="24"/>
              </w:rPr>
              <w:t>летний период с 16 апреля по 31 октября</w:t>
            </w:r>
            <w:r w:rsidR="0048437C">
              <w:rPr>
                <w:b/>
                <w:sz w:val="24"/>
                <w:szCs w:val="24"/>
              </w:rPr>
              <w:t>)</w:t>
            </w:r>
          </w:p>
        </w:tc>
      </w:tr>
      <w:tr w:rsidR="0048437C" w:rsidRPr="00F70E86" w14:paraId="3D27F778" w14:textId="77777777" w:rsidTr="00A96D7E">
        <w:tc>
          <w:tcPr>
            <w:tcW w:w="5665" w:type="dxa"/>
          </w:tcPr>
          <w:p w14:paraId="13828D86" w14:textId="77777777" w:rsidR="0048437C" w:rsidRPr="00F70E86" w:rsidRDefault="0048437C" w:rsidP="00D00CB6">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127C146B" w14:textId="56DCF411" w:rsidR="0048437C" w:rsidRPr="00F70E86" w:rsidRDefault="0048437C" w:rsidP="00D00CB6">
            <w:pPr>
              <w:tabs>
                <w:tab w:val="left" w:pos="272"/>
              </w:tabs>
              <w:jc w:val="both"/>
              <w:rPr>
                <w:b/>
                <w:sz w:val="24"/>
                <w:szCs w:val="24"/>
              </w:rPr>
            </w:pPr>
            <w:r>
              <w:rPr>
                <w:sz w:val="24"/>
                <w:szCs w:val="24"/>
              </w:rPr>
              <w:t>По мере необходимости, но не менее 1</w:t>
            </w:r>
            <w:r w:rsidR="00D00CB6">
              <w:rPr>
                <w:sz w:val="24"/>
                <w:szCs w:val="24"/>
              </w:rPr>
              <w:t xml:space="preserve"> </w:t>
            </w:r>
            <w:r>
              <w:rPr>
                <w:sz w:val="24"/>
                <w:szCs w:val="24"/>
              </w:rPr>
              <w:t>раза в сутки</w:t>
            </w:r>
          </w:p>
        </w:tc>
      </w:tr>
      <w:tr w:rsidR="0048437C" w:rsidRPr="00F70E86" w14:paraId="76C1355F" w14:textId="77777777" w:rsidTr="00A96D7E">
        <w:tc>
          <w:tcPr>
            <w:tcW w:w="5665" w:type="dxa"/>
          </w:tcPr>
          <w:p w14:paraId="414D8754" w14:textId="77777777" w:rsidR="0048437C" w:rsidRPr="00F70E86" w:rsidRDefault="0048437C" w:rsidP="00D00CB6">
            <w:pPr>
              <w:tabs>
                <w:tab w:val="left" w:pos="272"/>
              </w:tabs>
              <w:jc w:val="both"/>
              <w:rPr>
                <w:b/>
                <w:sz w:val="24"/>
                <w:szCs w:val="24"/>
              </w:rPr>
            </w:pPr>
            <w:r w:rsidRPr="00F70E86">
              <w:rPr>
                <w:sz w:val="24"/>
                <w:szCs w:val="24"/>
              </w:rPr>
              <w:t>Протирка и мойка урн и пепельниц</w:t>
            </w:r>
          </w:p>
        </w:tc>
        <w:tc>
          <w:tcPr>
            <w:tcW w:w="3686" w:type="dxa"/>
          </w:tcPr>
          <w:p w14:paraId="564D83AC"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1</w:t>
            </w:r>
            <w:r w:rsidRPr="00F70E86">
              <w:rPr>
                <w:sz w:val="24"/>
                <w:szCs w:val="24"/>
              </w:rPr>
              <w:t xml:space="preserve"> раз</w:t>
            </w:r>
            <w:r w:rsidR="007F24E7">
              <w:rPr>
                <w:sz w:val="24"/>
                <w:szCs w:val="24"/>
              </w:rPr>
              <w:t>а</w:t>
            </w:r>
            <w:r w:rsidRPr="00F70E86">
              <w:rPr>
                <w:sz w:val="24"/>
                <w:szCs w:val="24"/>
              </w:rPr>
              <w:t xml:space="preserve"> в месяц</w:t>
            </w:r>
          </w:p>
        </w:tc>
      </w:tr>
      <w:tr w:rsidR="0048437C" w:rsidRPr="00F70E86" w14:paraId="42D50306" w14:textId="77777777" w:rsidTr="00A96D7E">
        <w:tc>
          <w:tcPr>
            <w:tcW w:w="5665" w:type="dxa"/>
          </w:tcPr>
          <w:p w14:paraId="6D29802F" w14:textId="77777777" w:rsidR="0048437C" w:rsidRPr="00F70E86" w:rsidRDefault="007F24E7" w:rsidP="00D00CB6">
            <w:pPr>
              <w:tabs>
                <w:tab w:val="left" w:pos="272"/>
              </w:tabs>
              <w:jc w:val="both"/>
              <w:rPr>
                <w:b/>
                <w:sz w:val="24"/>
                <w:szCs w:val="24"/>
              </w:rPr>
            </w:pPr>
            <w:r>
              <w:rPr>
                <w:sz w:val="24"/>
                <w:szCs w:val="24"/>
              </w:rPr>
              <w:t>Механизированное п</w:t>
            </w:r>
            <w:r w:rsidR="0048437C" w:rsidRPr="00F70E86">
              <w:rPr>
                <w:sz w:val="24"/>
                <w:szCs w:val="24"/>
              </w:rPr>
              <w:t>одметание территории</w:t>
            </w:r>
          </w:p>
        </w:tc>
        <w:tc>
          <w:tcPr>
            <w:tcW w:w="3686" w:type="dxa"/>
          </w:tcPr>
          <w:p w14:paraId="6C2782E2"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153B156F" w14:textId="77777777" w:rsidTr="00A96D7E">
        <w:tc>
          <w:tcPr>
            <w:tcW w:w="5665" w:type="dxa"/>
          </w:tcPr>
          <w:p w14:paraId="00E1DED1" w14:textId="77777777" w:rsidR="0048437C" w:rsidRPr="00F70E86" w:rsidRDefault="0048437C" w:rsidP="00D00CB6">
            <w:pPr>
              <w:tabs>
                <w:tab w:val="left" w:pos="272"/>
              </w:tabs>
              <w:jc w:val="both"/>
              <w:rPr>
                <w:sz w:val="24"/>
                <w:szCs w:val="24"/>
              </w:rPr>
            </w:pPr>
            <w:r w:rsidRPr="00F70E86">
              <w:rPr>
                <w:sz w:val="24"/>
                <w:szCs w:val="24"/>
              </w:rPr>
              <w:t>Сбор и транспортировка мусора</w:t>
            </w:r>
          </w:p>
        </w:tc>
        <w:tc>
          <w:tcPr>
            <w:tcW w:w="3686" w:type="dxa"/>
          </w:tcPr>
          <w:p w14:paraId="742D9F09" w14:textId="77777777" w:rsidR="0048437C" w:rsidRPr="00F70E86" w:rsidRDefault="0048437C" w:rsidP="00D00CB6">
            <w:pPr>
              <w:tabs>
                <w:tab w:val="left" w:pos="272"/>
              </w:tabs>
              <w:jc w:val="both"/>
              <w:rPr>
                <w:sz w:val="24"/>
                <w:szCs w:val="24"/>
              </w:rPr>
            </w:pPr>
            <w:r w:rsidRPr="00F70E86">
              <w:rPr>
                <w:sz w:val="24"/>
                <w:szCs w:val="24"/>
              </w:rPr>
              <w:t>1 раз в сутки</w:t>
            </w:r>
          </w:p>
        </w:tc>
      </w:tr>
      <w:tr w:rsidR="0048437C" w:rsidRPr="00F70E86" w14:paraId="20EAFBF5" w14:textId="77777777" w:rsidTr="00A96D7E">
        <w:tc>
          <w:tcPr>
            <w:tcW w:w="5665" w:type="dxa"/>
          </w:tcPr>
          <w:p w14:paraId="16B1F767" w14:textId="77777777" w:rsidR="0048437C" w:rsidRPr="00F70E86" w:rsidRDefault="0048437C" w:rsidP="00D00CB6">
            <w:pPr>
              <w:tabs>
                <w:tab w:val="left" w:pos="272"/>
              </w:tabs>
              <w:jc w:val="both"/>
              <w:rPr>
                <w:b/>
                <w:sz w:val="24"/>
                <w:szCs w:val="24"/>
              </w:rPr>
            </w:pPr>
            <w:r w:rsidRPr="00F70E86">
              <w:rPr>
                <w:sz w:val="24"/>
                <w:szCs w:val="24"/>
              </w:rPr>
              <w:t>Мойка (полив) территории (до 50</w:t>
            </w:r>
            <w:r w:rsidR="00D00CB6">
              <w:rPr>
                <w:sz w:val="24"/>
                <w:szCs w:val="24"/>
              </w:rPr>
              <w:t> </w:t>
            </w:r>
            <w:r w:rsidRPr="00F70E86">
              <w:rPr>
                <w:sz w:val="24"/>
                <w:szCs w:val="24"/>
              </w:rPr>
              <w:t>% территории)</w:t>
            </w:r>
          </w:p>
        </w:tc>
        <w:tc>
          <w:tcPr>
            <w:tcW w:w="3686" w:type="dxa"/>
          </w:tcPr>
          <w:p w14:paraId="446CE71C" w14:textId="758C06B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3 раз </w:t>
            </w:r>
            <w:r>
              <w:rPr>
                <w:sz w:val="24"/>
                <w:szCs w:val="24"/>
              </w:rPr>
              <w:t>за период</w:t>
            </w:r>
          </w:p>
        </w:tc>
      </w:tr>
      <w:tr w:rsidR="0048437C" w:rsidRPr="00F70E86" w14:paraId="20E4141E" w14:textId="77777777" w:rsidTr="00A96D7E">
        <w:tc>
          <w:tcPr>
            <w:tcW w:w="5665" w:type="dxa"/>
          </w:tcPr>
          <w:p w14:paraId="71D0B739" w14:textId="77777777" w:rsidR="0048437C" w:rsidRPr="00F70E86" w:rsidRDefault="0048437C" w:rsidP="00D00CB6">
            <w:pPr>
              <w:tabs>
                <w:tab w:val="left" w:pos="272"/>
              </w:tabs>
              <w:jc w:val="both"/>
              <w:rPr>
                <w:b/>
                <w:sz w:val="24"/>
                <w:szCs w:val="24"/>
              </w:rPr>
            </w:pPr>
            <w:r w:rsidRPr="00F70E86">
              <w:rPr>
                <w:sz w:val="24"/>
                <w:szCs w:val="24"/>
              </w:rPr>
              <w:t>Уборка контейнерных площадок</w:t>
            </w:r>
          </w:p>
        </w:tc>
        <w:tc>
          <w:tcPr>
            <w:tcW w:w="3686" w:type="dxa"/>
          </w:tcPr>
          <w:p w14:paraId="6F120203"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30F2DBD4" w14:textId="77777777" w:rsidTr="00A96D7E">
        <w:tc>
          <w:tcPr>
            <w:tcW w:w="5665" w:type="dxa"/>
          </w:tcPr>
          <w:p w14:paraId="68E49372" w14:textId="77777777" w:rsidR="0048437C" w:rsidRPr="00F70E86" w:rsidRDefault="0048437C" w:rsidP="00D00CB6">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3686" w:type="dxa"/>
          </w:tcPr>
          <w:p w14:paraId="23F9605F" w14:textId="77777777" w:rsidR="0048437C" w:rsidRPr="00F70E86" w:rsidRDefault="0048437C" w:rsidP="00D00CB6">
            <w:pPr>
              <w:tabs>
                <w:tab w:val="left" w:pos="272"/>
              </w:tabs>
              <w:jc w:val="both"/>
              <w:rPr>
                <w:b/>
                <w:sz w:val="24"/>
                <w:szCs w:val="24"/>
              </w:rPr>
            </w:pPr>
            <w:r w:rsidRPr="00F70E86">
              <w:rPr>
                <w:sz w:val="24"/>
                <w:szCs w:val="24"/>
              </w:rPr>
              <w:t>1 раз в неделю</w:t>
            </w:r>
          </w:p>
        </w:tc>
      </w:tr>
      <w:tr w:rsidR="00FF2E18" w:rsidRPr="00F70E86" w14:paraId="1F880E7C" w14:textId="77777777" w:rsidTr="00A96D7E">
        <w:tc>
          <w:tcPr>
            <w:tcW w:w="5665" w:type="dxa"/>
          </w:tcPr>
          <w:p w14:paraId="29D7E161" w14:textId="77777777" w:rsidR="00FF2E18" w:rsidRPr="00F70E86" w:rsidRDefault="00FF2E18" w:rsidP="00FF2E18">
            <w:pPr>
              <w:tabs>
                <w:tab w:val="left" w:pos="272"/>
              </w:tabs>
              <w:jc w:val="both"/>
              <w:rPr>
                <w:sz w:val="24"/>
                <w:szCs w:val="24"/>
              </w:rPr>
            </w:pPr>
            <w:r w:rsidRPr="00FF2E18">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59EE2180" w14:textId="2C183AA5" w:rsidR="00FF2E18" w:rsidRPr="00F70E86" w:rsidRDefault="00FF2E18" w:rsidP="00D9521B">
            <w:pPr>
              <w:tabs>
                <w:tab w:val="left" w:pos="272"/>
              </w:tabs>
              <w:jc w:val="both"/>
              <w:rPr>
                <w:sz w:val="24"/>
                <w:szCs w:val="24"/>
              </w:rPr>
            </w:pPr>
            <w:r>
              <w:rPr>
                <w:sz w:val="24"/>
                <w:szCs w:val="24"/>
              </w:rPr>
              <w:t>По мере необходимости</w:t>
            </w:r>
            <w:r w:rsidR="00D9521B">
              <w:rPr>
                <w:sz w:val="24"/>
                <w:szCs w:val="24"/>
              </w:rPr>
              <w:t>, но не менее 1 раза в сутки</w:t>
            </w:r>
          </w:p>
        </w:tc>
      </w:tr>
      <w:tr w:rsidR="00FF2E18" w:rsidRPr="00F70E86" w14:paraId="40096FD8" w14:textId="77777777" w:rsidTr="00024A04">
        <w:tc>
          <w:tcPr>
            <w:tcW w:w="9351" w:type="dxa"/>
            <w:gridSpan w:val="2"/>
          </w:tcPr>
          <w:p w14:paraId="41A05C80" w14:textId="77777777" w:rsidR="00FF2E18" w:rsidRPr="00F70E86" w:rsidRDefault="00FF2E18" w:rsidP="00FF2E18">
            <w:pPr>
              <w:tabs>
                <w:tab w:val="left" w:pos="272"/>
              </w:tabs>
              <w:jc w:val="center"/>
              <w:rPr>
                <w:b/>
                <w:sz w:val="24"/>
                <w:szCs w:val="24"/>
              </w:rPr>
            </w:pPr>
            <w:r w:rsidRPr="00F70E86">
              <w:rPr>
                <w:b/>
                <w:sz w:val="24"/>
                <w:szCs w:val="24"/>
              </w:rPr>
              <w:t>Газон</w:t>
            </w:r>
            <w:r w:rsidR="009F5A95">
              <w:rPr>
                <w:b/>
                <w:sz w:val="24"/>
                <w:szCs w:val="24"/>
              </w:rPr>
              <w:t>ы</w:t>
            </w:r>
            <w:r>
              <w:rPr>
                <w:b/>
                <w:sz w:val="24"/>
                <w:szCs w:val="24"/>
              </w:rPr>
              <w:t>, цветник</w:t>
            </w:r>
            <w:r w:rsidR="009F5A95">
              <w:rPr>
                <w:b/>
                <w:sz w:val="24"/>
                <w:szCs w:val="24"/>
              </w:rPr>
              <w:t>и</w:t>
            </w:r>
          </w:p>
        </w:tc>
      </w:tr>
      <w:tr w:rsidR="00FF2E18" w:rsidRPr="00F70E86" w14:paraId="2B12AD23" w14:textId="77777777" w:rsidTr="00A96D7E">
        <w:tc>
          <w:tcPr>
            <w:tcW w:w="5665" w:type="dxa"/>
          </w:tcPr>
          <w:p w14:paraId="45148709" w14:textId="77777777" w:rsidR="00FF2E18" w:rsidRPr="00F70E86" w:rsidRDefault="00FF2E18" w:rsidP="00FF2E18">
            <w:pPr>
              <w:tabs>
                <w:tab w:val="left" w:pos="272"/>
              </w:tabs>
              <w:jc w:val="both"/>
              <w:rPr>
                <w:b/>
                <w:sz w:val="24"/>
                <w:szCs w:val="24"/>
              </w:rPr>
            </w:pPr>
            <w:r w:rsidRPr="00F70E86">
              <w:rPr>
                <w:sz w:val="24"/>
                <w:szCs w:val="24"/>
              </w:rPr>
              <w:t>Сбор случайного мусора</w:t>
            </w:r>
          </w:p>
        </w:tc>
        <w:tc>
          <w:tcPr>
            <w:tcW w:w="3686" w:type="dxa"/>
          </w:tcPr>
          <w:p w14:paraId="3F8D4EBE" w14:textId="77777777" w:rsidR="00FF2E18" w:rsidRPr="00F70E86" w:rsidRDefault="00FF2E18" w:rsidP="00FF2E18">
            <w:pPr>
              <w:tabs>
                <w:tab w:val="left" w:pos="272"/>
              </w:tabs>
              <w:jc w:val="both"/>
              <w:rPr>
                <w:b/>
                <w:sz w:val="24"/>
                <w:szCs w:val="24"/>
              </w:rPr>
            </w:pPr>
            <w:r w:rsidRPr="00F70E86">
              <w:rPr>
                <w:sz w:val="24"/>
                <w:szCs w:val="24"/>
              </w:rPr>
              <w:t xml:space="preserve">1 раз в двое суток </w:t>
            </w:r>
          </w:p>
        </w:tc>
      </w:tr>
      <w:tr w:rsidR="00FF2E18" w:rsidRPr="00F70E86" w14:paraId="079C0B7A" w14:textId="77777777" w:rsidTr="00A96D7E">
        <w:tc>
          <w:tcPr>
            <w:tcW w:w="5665" w:type="dxa"/>
          </w:tcPr>
          <w:p w14:paraId="0688D097" w14:textId="77777777" w:rsidR="00FF2E18" w:rsidRPr="00F70E86" w:rsidRDefault="00FF2E18" w:rsidP="00FF2E18">
            <w:pPr>
              <w:tabs>
                <w:tab w:val="left" w:pos="272"/>
              </w:tabs>
              <w:jc w:val="both"/>
              <w:rPr>
                <w:b/>
                <w:sz w:val="24"/>
                <w:szCs w:val="24"/>
              </w:rPr>
            </w:pPr>
            <w:r w:rsidRPr="00F70E86">
              <w:rPr>
                <w:sz w:val="24"/>
                <w:szCs w:val="24"/>
              </w:rPr>
              <w:t>Стрижка (покос) газона</w:t>
            </w:r>
          </w:p>
        </w:tc>
        <w:tc>
          <w:tcPr>
            <w:tcW w:w="3686" w:type="dxa"/>
          </w:tcPr>
          <w:p w14:paraId="49B6DF29" w14:textId="77777777" w:rsidR="00FF2E18" w:rsidRPr="00F70E86" w:rsidRDefault="00FF2E18" w:rsidP="00FF2E18">
            <w:pPr>
              <w:tabs>
                <w:tab w:val="left" w:pos="272"/>
              </w:tabs>
              <w:jc w:val="both"/>
              <w:rPr>
                <w:b/>
                <w:sz w:val="24"/>
                <w:szCs w:val="24"/>
              </w:rPr>
            </w:pPr>
            <w:r>
              <w:rPr>
                <w:sz w:val="24"/>
                <w:szCs w:val="24"/>
              </w:rPr>
              <w:t>2</w:t>
            </w:r>
            <w:r w:rsidRPr="00F70E86">
              <w:rPr>
                <w:sz w:val="24"/>
                <w:szCs w:val="24"/>
              </w:rPr>
              <w:t xml:space="preserve"> раз</w:t>
            </w:r>
            <w:r>
              <w:rPr>
                <w:sz w:val="24"/>
                <w:szCs w:val="24"/>
              </w:rPr>
              <w:t>а</w:t>
            </w:r>
            <w:r w:rsidRPr="00F70E86">
              <w:rPr>
                <w:sz w:val="24"/>
                <w:szCs w:val="24"/>
              </w:rPr>
              <w:t xml:space="preserve"> в месяц (в летний период)</w:t>
            </w:r>
          </w:p>
        </w:tc>
      </w:tr>
      <w:tr w:rsidR="00FF2E18" w:rsidRPr="00F70E86" w14:paraId="739F7B44" w14:textId="77777777" w:rsidTr="00D00CB6">
        <w:tc>
          <w:tcPr>
            <w:tcW w:w="9351" w:type="dxa"/>
            <w:gridSpan w:val="2"/>
          </w:tcPr>
          <w:p w14:paraId="08710A29" w14:textId="77777777" w:rsidR="00FF2E18" w:rsidRPr="00F70E86" w:rsidRDefault="00FF2E18" w:rsidP="00D14E0E">
            <w:pPr>
              <w:tabs>
                <w:tab w:val="left" w:pos="272"/>
              </w:tabs>
              <w:jc w:val="center"/>
              <w:rPr>
                <w:b/>
                <w:sz w:val="24"/>
                <w:szCs w:val="24"/>
              </w:rPr>
            </w:pPr>
            <w:r w:rsidRPr="00F70E86">
              <w:rPr>
                <w:b/>
                <w:sz w:val="24"/>
                <w:szCs w:val="24"/>
              </w:rPr>
              <w:t xml:space="preserve">Тротуар, парковка, проезды, </w:t>
            </w:r>
            <w:proofErr w:type="spellStart"/>
            <w:r w:rsidRPr="00F70E86">
              <w:rPr>
                <w:b/>
                <w:sz w:val="24"/>
                <w:szCs w:val="24"/>
              </w:rPr>
              <w:t>отмостка</w:t>
            </w:r>
            <w:proofErr w:type="spellEnd"/>
            <w:r w:rsidRPr="00F70E86">
              <w:rPr>
                <w:b/>
                <w:sz w:val="24"/>
                <w:szCs w:val="24"/>
              </w:rPr>
              <w:t xml:space="preserve"> здания </w:t>
            </w:r>
            <w:r>
              <w:rPr>
                <w:b/>
                <w:sz w:val="24"/>
                <w:szCs w:val="24"/>
              </w:rPr>
              <w:t>(</w:t>
            </w:r>
            <w:r w:rsidRPr="007D3D14">
              <w:rPr>
                <w:b/>
                <w:sz w:val="24"/>
                <w:szCs w:val="24"/>
              </w:rPr>
              <w:t>зимний период с 1 ноября по 15 апреля</w:t>
            </w:r>
            <w:r>
              <w:rPr>
                <w:b/>
                <w:sz w:val="24"/>
                <w:szCs w:val="24"/>
              </w:rPr>
              <w:t>)</w:t>
            </w:r>
          </w:p>
        </w:tc>
      </w:tr>
      <w:tr w:rsidR="00FF2E18" w:rsidRPr="00F70E86" w14:paraId="27CB59A2" w14:textId="77777777" w:rsidTr="00A96D7E">
        <w:tc>
          <w:tcPr>
            <w:tcW w:w="5665" w:type="dxa"/>
          </w:tcPr>
          <w:p w14:paraId="4848DEA2" w14:textId="77777777" w:rsidR="00FF2E18" w:rsidRPr="00A96D7E" w:rsidRDefault="00FF2E18" w:rsidP="007F24E7">
            <w:pPr>
              <w:tabs>
                <w:tab w:val="left" w:pos="272"/>
              </w:tabs>
              <w:jc w:val="both"/>
              <w:rPr>
                <w:b/>
                <w:spacing w:val="-2"/>
                <w:sz w:val="24"/>
                <w:szCs w:val="24"/>
              </w:rPr>
            </w:pPr>
            <w:r w:rsidRPr="009C2365">
              <w:rPr>
                <w:spacing w:val="-2"/>
                <w:sz w:val="24"/>
                <w:szCs w:val="24"/>
              </w:rPr>
              <w:t>Механизированное подметание (трактор)</w:t>
            </w:r>
            <w:r w:rsidR="00C0259B">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sidR="007F24E7">
              <w:rPr>
                <w:spacing w:val="-2"/>
                <w:sz w:val="24"/>
                <w:szCs w:val="24"/>
              </w:rPr>
              <w:t>5</w:t>
            </w:r>
            <w:r w:rsidRPr="00A96D7E">
              <w:rPr>
                <w:spacing w:val="-2"/>
                <w:sz w:val="24"/>
                <w:szCs w:val="24"/>
              </w:rPr>
              <w:t xml:space="preserve"> см</w:t>
            </w:r>
          </w:p>
        </w:tc>
        <w:tc>
          <w:tcPr>
            <w:tcW w:w="3686" w:type="dxa"/>
          </w:tcPr>
          <w:p w14:paraId="2E91BB4E" w14:textId="77777777" w:rsidR="00FF2E18" w:rsidRPr="00F70E86" w:rsidRDefault="00FF2E18" w:rsidP="00FF2E18">
            <w:pPr>
              <w:tabs>
                <w:tab w:val="left" w:pos="272"/>
              </w:tabs>
              <w:jc w:val="both"/>
              <w:rPr>
                <w:b/>
                <w:sz w:val="24"/>
                <w:szCs w:val="24"/>
              </w:rPr>
            </w:pPr>
            <w:r w:rsidRPr="00F70E86">
              <w:rPr>
                <w:sz w:val="24"/>
                <w:szCs w:val="24"/>
              </w:rPr>
              <w:t>2 раза в сутки в дни снегопада</w:t>
            </w:r>
          </w:p>
        </w:tc>
      </w:tr>
      <w:tr w:rsidR="00FF2E18" w:rsidRPr="00F70E86" w14:paraId="2368DC1E" w14:textId="77777777" w:rsidTr="00A96D7E">
        <w:tc>
          <w:tcPr>
            <w:tcW w:w="5665" w:type="dxa"/>
          </w:tcPr>
          <w:p w14:paraId="3F3A5B77" w14:textId="77777777" w:rsidR="00FF2E18" w:rsidRPr="00F70E86" w:rsidRDefault="00FF2E18" w:rsidP="007F24E7">
            <w:pPr>
              <w:tabs>
                <w:tab w:val="left" w:pos="272"/>
              </w:tabs>
              <w:jc w:val="both"/>
              <w:rPr>
                <w:b/>
                <w:sz w:val="24"/>
                <w:szCs w:val="24"/>
              </w:rPr>
            </w:pPr>
            <w:r w:rsidRPr="00F70E86">
              <w:rPr>
                <w:sz w:val="24"/>
                <w:szCs w:val="24"/>
              </w:rPr>
              <w:t xml:space="preserve">Сдвигание свежевыпавшего снега толщиной слоя свыше </w:t>
            </w:r>
            <w:r w:rsidR="007F24E7">
              <w:rPr>
                <w:sz w:val="24"/>
                <w:szCs w:val="24"/>
              </w:rPr>
              <w:t>5</w:t>
            </w:r>
            <w:r w:rsidRPr="00F70E86">
              <w:rPr>
                <w:sz w:val="24"/>
                <w:szCs w:val="24"/>
              </w:rPr>
              <w:t xml:space="preserve"> см</w:t>
            </w:r>
          </w:p>
        </w:tc>
        <w:tc>
          <w:tcPr>
            <w:tcW w:w="3686" w:type="dxa"/>
          </w:tcPr>
          <w:p w14:paraId="3CD3C63D" w14:textId="77777777" w:rsidR="00FF2E18" w:rsidRPr="00F70E86" w:rsidRDefault="00FF2E18" w:rsidP="00FF2E18">
            <w:pPr>
              <w:tabs>
                <w:tab w:val="left" w:pos="272"/>
              </w:tabs>
              <w:jc w:val="both"/>
              <w:rPr>
                <w:b/>
                <w:sz w:val="24"/>
                <w:szCs w:val="24"/>
              </w:rPr>
            </w:pPr>
            <w:r w:rsidRPr="00F70E86">
              <w:rPr>
                <w:sz w:val="24"/>
                <w:szCs w:val="24"/>
              </w:rPr>
              <w:t>1 раз час во время снегопада</w:t>
            </w:r>
          </w:p>
        </w:tc>
      </w:tr>
      <w:tr w:rsidR="00FF2E18" w:rsidRPr="00F70E86" w14:paraId="48676C9D" w14:textId="77777777" w:rsidTr="00A96D7E">
        <w:tc>
          <w:tcPr>
            <w:tcW w:w="5665" w:type="dxa"/>
          </w:tcPr>
          <w:p w14:paraId="08D12918" w14:textId="77777777" w:rsidR="00FF2E18" w:rsidRPr="00F70E86" w:rsidRDefault="00FF2E18" w:rsidP="00FF2E18">
            <w:pPr>
              <w:tabs>
                <w:tab w:val="left" w:pos="272"/>
              </w:tabs>
              <w:jc w:val="both"/>
              <w:rPr>
                <w:b/>
                <w:sz w:val="24"/>
                <w:szCs w:val="24"/>
              </w:rPr>
            </w:pPr>
            <w:r w:rsidRPr="00F70E86">
              <w:rPr>
                <w:sz w:val="24"/>
                <w:szCs w:val="24"/>
              </w:rPr>
              <w:t xml:space="preserve">Обработка проезжей части проездов, парковок, тротуаров </w:t>
            </w:r>
            <w:proofErr w:type="spellStart"/>
            <w:r w:rsidRPr="00F70E86">
              <w:rPr>
                <w:sz w:val="24"/>
                <w:szCs w:val="24"/>
              </w:rPr>
              <w:t>противогололедными</w:t>
            </w:r>
            <w:proofErr w:type="spellEnd"/>
            <w:r w:rsidRPr="00F70E86">
              <w:rPr>
                <w:sz w:val="24"/>
                <w:szCs w:val="24"/>
              </w:rPr>
              <w:t xml:space="preserve"> материалами</w:t>
            </w:r>
          </w:p>
        </w:tc>
        <w:tc>
          <w:tcPr>
            <w:tcW w:w="3686" w:type="dxa"/>
          </w:tcPr>
          <w:p w14:paraId="5B22280D" w14:textId="77777777" w:rsidR="00FF2E18" w:rsidRPr="00F70E86" w:rsidRDefault="00FF2E18" w:rsidP="00FF2E18">
            <w:pPr>
              <w:tabs>
                <w:tab w:val="left" w:pos="272"/>
              </w:tabs>
              <w:jc w:val="both"/>
              <w:rPr>
                <w:b/>
                <w:sz w:val="24"/>
                <w:szCs w:val="24"/>
              </w:rPr>
            </w:pPr>
            <w:r w:rsidRPr="00F70E86">
              <w:rPr>
                <w:sz w:val="24"/>
                <w:szCs w:val="24"/>
              </w:rPr>
              <w:t>2 раза в сутки при гололеде</w:t>
            </w:r>
          </w:p>
        </w:tc>
      </w:tr>
      <w:tr w:rsidR="00FF2E18" w:rsidRPr="00F70E86" w14:paraId="0FA2F381" w14:textId="77777777" w:rsidTr="00A96D7E">
        <w:tc>
          <w:tcPr>
            <w:tcW w:w="5665" w:type="dxa"/>
          </w:tcPr>
          <w:p w14:paraId="42BEA079" w14:textId="77777777" w:rsidR="00FF2E18" w:rsidRPr="00F70E86" w:rsidRDefault="00FF2E18" w:rsidP="00FF2E18">
            <w:pPr>
              <w:tabs>
                <w:tab w:val="left" w:pos="272"/>
              </w:tabs>
              <w:jc w:val="both"/>
              <w:rPr>
                <w:b/>
                <w:sz w:val="24"/>
                <w:szCs w:val="24"/>
              </w:rPr>
            </w:pPr>
            <w:r w:rsidRPr="00F70E86">
              <w:rPr>
                <w:sz w:val="24"/>
                <w:szCs w:val="24"/>
              </w:rPr>
              <w:lastRenderedPageBreak/>
              <w:t>Скалывание льда и удаление снежно-ледяных образований</w:t>
            </w:r>
          </w:p>
        </w:tc>
        <w:tc>
          <w:tcPr>
            <w:tcW w:w="3686" w:type="dxa"/>
          </w:tcPr>
          <w:p w14:paraId="261F08D7" w14:textId="77777777" w:rsidR="00FF2E18" w:rsidRPr="00F70E86" w:rsidRDefault="00FF2E18" w:rsidP="00FF2E18">
            <w:pPr>
              <w:tabs>
                <w:tab w:val="left" w:pos="272"/>
              </w:tabs>
              <w:jc w:val="both"/>
              <w:rPr>
                <w:b/>
                <w:sz w:val="24"/>
                <w:szCs w:val="24"/>
              </w:rPr>
            </w:pPr>
            <w:r w:rsidRPr="00F70E86">
              <w:rPr>
                <w:sz w:val="24"/>
                <w:szCs w:val="24"/>
              </w:rPr>
              <w:t>1 раз в сутки во время гололеда</w:t>
            </w:r>
          </w:p>
        </w:tc>
      </w:tr>
      <w:tr w:rsidR="00FF2E18" w:rsidRPr="00F70E86" w14:paraId="36743BF7" w14:textId="77777777" w:rsidTr="00A96D7E">
        <w:tc>
          <w:tcPr>
            <w:tcW w:w="5665" w:type="dxa"/>
          </w:tcPr>
          <w:p w14:paraId="796455B4" w14:textId="77777777" w:rsidR="00FF2E18" w:rsidRPr="00F70E86" w:rsidRDefault="00FF2E18" w:rsidP="00FF2E18">
            <w:pPr>
              <w:tabs>
                <w:tab w:val="left" w:pos="272"/>
              </w:tabs>
              <w:jc w:val="both"/>
              <w:rPr>
                <w:b/>
                <w:sz w:val="24"/>
                <w:szCs w:val="24"/>
              </w:rPr>
            </w:pPr>
            <w:r w:rsidRPr="00F70E86">
              <w:rPr>
                <w:sz w:val="24"/>
                <w:szCs w:val="24"/>
              </w:rPr>
              <w:t>Подметание территории в дни без снегопада</w:t>
            </w:r>
          </w:p>
        </w:tc>
        <w:tc>
          <w:tcPr>
            <w:tcW w:w="3686" w:type="dxa"/>
          </w:tcPr>
          <w:p w14:paraId="1938E34A"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ADFD3CB" w14:textId="77777777" w:rsidTr="00A96D7E">
        <w:tc>
          <w:tcPr>
            <w:tcW w:w="5665" w:type="dxa"/>
          </w:tcPr>
          <w:p w14:paraId="242D4168" w14:textId="69F0847F" w:rsidR="00FF2E18" w:rsidRPr="00F70E86" w:rsidRDefault="00FF2E18" w:rsidP="00306887">
            <w:pPr>
              <w:tabs>
                <w:tab w:val="left" w:pos="272"/>
              </w:tabs>
              <w:jc w:val="both"/>
              <w:rPr>
                <w:b/>
                <w:sz w:val="24"/>
                <w:szCs w:val="24"/>
              </w:rPr>
            </w:pPr>
            <w:r>
              <w:rPr>
                <w:sz w:val="24"/>
                <w:szCs w:val="24"/>
              </w:rPr>
              <w:t>Механизированное с</w:t>
            </w:r>
            <w:r w:rsidRPr="00F70E86">
              <w:rPr>
                <w:sz w:val="24"/>
                <w:szCs w:val="24"/>
              </w:rPr>
              <w:t>двигание</w:t>
            </w:r>
            <w:r w:rsidR="00306887">
              <w:rPr>
                <w:sz w:val="24"/>
                <w:szCs w:val="24"/>
              </w:rPr>
              <w:t xml:space="preserve"> </w:t>
            </w:r>
            <w:r w:rsidR="00306887" w:rsidRPr="009C2365">
              <w:rPr>
                <w:sz w:val="24"/>
                <w:szCs w:val="24"/>
              </w:rPr>
              <w:t>(трактор)</w:t>
            </w:r>
            <w:r w:rsidRPr="00F70E86">
              <w:rPr>
                <w:sz w:val="24"/>
                <w:szCs w:val="24"/>
              </w:rPr>
              <w:t xml:space="preserve"> свежевыпавшего снега в дни сильных снегопадов</w:t>
            </w:r>
          </w:p>
        </w:tc>
        <w:tc>
          <w:tcPr>
            <w:tcW w:w="3686" w:type="dxa"/>
          </w:tcPr>
          <w:p w14:paraId="773301FA" w14:textId="77777777" w:rsidR="00FF2E18" w:rsidRPr="00F70E86" w:rsidRDefault="00FF2E18" w:rsidP="00FF2E18">
            <w:pPr>
              <w:tabs>
                <w:tab w:val="left" w:pos="272"/>
              </w:tabs>
              <w:jc w:val="both"/>
              <w:rPr>
                <w:b/>
                <w:sz w:val="24"/>
                <w:szCs w:val="24"/>
              </w:rPr>
            </w:pPr>
            <w:r w:rsidRPr="00F70E86">
              <w:rPr>
                <w:sz w:val="24"/>
                <w:szCs w:val="24"/>
              </w:rPr>
              <w:t>3 раза в сутки</w:t>
            </w:r>
          </w:p>
        </w:tc>
      </w:tr>
      <w:tr w:rsidR="00FF2E18" w:rsidRPr="00F70E86" w14:paraId="1940FF0F" w14:textId="77777777" w:rsidTr="00A96D7E">
        <w:tc>
          <w:tcPr>
            <w:tcW w:w="5665" w:type="dxa"/>
          </w:tcPr>
          <w:p w14:paraId="77CD1C3D" w14:textId="77777777" w:rsidR="00FF2E18" w:rsidRPr="00F70E86" w:rsidRDefault="00FF2E18" w:rsidP="00FF2E18">
            <w:pPr>
              <w:tabs>
                <w:tab w:val="left" w:pos="272"/>
              </w:tabs>
              <w:jc w:val="both"/>
              <w:rPr>
                <w:sz w:val="24"/>
                <w:szCs w:val="24"/>
              </w:rPr>
            </w:pPr>
            <w:r w:rsidRPr="00F70E86">
              <w:rPr>
                <w:sz w:val="24"/>
                <w:szCs w:val="24"/>
              </w:rPr>
              <w:t>Складирование снега в валы и кучи</w:t>
            </w:r>
          </w:p>
        </w:tc>
        <w:tc>
          <w:tcPr>
            <w:tcW w:w="3686" w:type="dxa"/>
          </w:tcPr>
          <w:p w14:paraId="12C135FE" w14:textId="77777777" w:rsidR="00FF2E18" w:rsidRPr="00F70E86" w:rsidRDefault="00FF2E18" w:rsidP="00FF2E18">
            <w:pPr>
              <w:tabs>
                <w:tab w:val="left" w:pos="272"/>
              </w:tabs>
              <w:jc w:val="both"/>
              <w:rPr>
                <w:sz w:val="24"/>
                <w:szCs w:val="24"/>
              </w:rPr>
            </w:pPr>
            <w:r w:rsidRPr="00F70E86">
              <w:rPr>
                <w:sz w:val="24"/>
                <w:szCs w:val="24"/>
              </w:rPr>
              <w:t>В течение суток после окончания снегопада</w:t>
            </w:r>
          </w:p>
        </w:tc>
      </w:tr>
      <w:tr w:rsidR="00FF2E18" w:rsidRPr="00F70E86" w14:paraId="0FC08405" w14:textId="77777777" w:rsidTr="00A96D7E">
        <w:tc>
          <w:tcPr>
            <w:tcW w:w="5665" w:type="dxa"/>
          </w:tcPr>
          <w:p w14:paraId="6D859540" w14:textId="77777777" w:rsidR="00FF2E18" w:rsidRPr="00F70E86" w:rsidRDefault="00FF2E18" w:rsidP="00FF2E18">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38BB97EF" w14:textId="6F194B3A" w:rsidR="00FF2E18" w:rsidRPr="00F70E86" w:rsidRDefault="00FF2E18" w:rsidP="00FF2E18">
            <w:pPr>
              <w:tabs>
                <w:tab w:val="left" w:pos="272"/>
              </w:tabs>
              <w:jc w:val="both"/>
              <w:rPr>
                <w:b/>
                <w:sz w:val="24"/>
                <w:szCs w:val="24"/>
              </w:rPr>
            </w:pPr>
            <w:r>
              <w:rPr>
                <w:sz w:val="24"/>
                <w:szCs w:val="24"/>
              </w:rPr>
              <w:t xml:space="preserve">По мере необходимости, но не менее </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сутки</w:t>
            </w:r>
          </w:p>
        </w:tc>
      </w:tr>
      <w:tr w:rsidR="00FF2E18" w:rsidRPr="00F70E86" w14:paraId="67EBC375" w14:textId="77777777" w:rsidTr="00A96D7E">
        <w:tc>
          <w:tcPr>
            <w:tcW w:w="5665" w:type="dxa"/>
          </w:tcPr>
          <w:p w14:paraId="67955F46" w14:textId="77777777" w:rsidR="00FF2E18" w:rsidRPr="00F70E86" w:rsidRDefault="00FF2E18" w:rsidP="00FF2E18">
            <w:pPr>
              <w:tabs>
                <w:tab w:val="left" w:pos="272"/>
              </w:tabs>
              <w:jc w:val="both"/>
              <w:rPr>
                <w:b/>
                <w:sz w:val="24"/>
                <w:szCs w:val="24"/>
              </w:rPr>
            </w:pPr>
            <w:r w:rsidRPr="00F70E86">
              <w:rPr>
                <w:sz w:val="24"/>
                <w:szCs w:val="24"/>
              </w:rPr>
              <w:t>Промывка урн</w:t>
            </w:r>
          </w:p>
        </w:tc>
        <w:tc>
          <w:tcPr>
            <w:tcW w:w="3686" w:type="dxa"/>
          </w:tcPr>
          <w:p w14:paraId="6874E7C1" w14:textId="059F0902" w:rsidR="00FF2E18" w:rsidRPr="00F70E86" w:rsidRDefault="00FF2E18" w:rsidP="00FF2E18">
            <w:pPr>
              <w:tabs>
                <w:tab w:val="left" w:pos="272"/>
              </w:tabs>
              <w:jc w:val="both"/>
              <w:rPr>
                <w:b/>
                <w:sz w:val="24"/>
                <w:szCs w:val="24"/>
              </w:rPr>
            </w:pPr>
            <w:r>
              <w:rPr>
                <w:sz w:val="24"/>
                <w:szCs w:val="24"/>
              </w:rPr>
              <w:t>По мере необходимости, но не менее</w:t>
            </w:r>
            <w:r w:rsidR="00D9521B">
              <w:rPr>
                <w:sz w:val="24"/>
                <w:szCs w:val="24"/>
              </w:rPr>
              <w:t xml:space="preserve"> </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месяц</w:t>
            </w:r>
          </w:p>
        </w:tc>
      </w:tr>
      <w:tr w:rsidR="00FF2E18" w:rsidRPr="00F70E86" w14:paraId="77C3B272" w14:textId="77777777" w:rsidTr="00A96D7E">
        <w:tc>
          <w:tcPr>
            <w:tcW w:w="5665" w:type="dxa"/>
          </w:tcPr>
          <w:p w14:paraId="5AB6525E" w14:textId="77777777" w:rsidR="00FF2E18" w:rsidRPr="00F70E86" w:rsidRDefault="00FF2E18" w:rsidP="00FF2E18">
            <w:pPr>
              <w:tabs>
                <w:tab w:val="left" w:pos="272"/>
              </w:tabs>
              <w:jc w:val="both"/>
              <w:rPr>
                <w:b/>
                <w:sz w:val="24"/>
                <w:szCs w:val="24"/>
              </w:rPr>
            </w:pPr>
            <w:r w:rsidRPr="00F70E86">
              <w:rPr>
                <w:sz w:val="24"/>
                <w:szCs w:val="24"/>
              </w:rPr>
              <w:t>Уборка контейнерных площадок</w:t>
            </w:r>
          </w:p>
        </w:tc>
        <w:tc>
          <w:tcPr>
            <w:tcW w:w="3686" w:type="dxa"/>
          </w:tcPr>
          <w:p w14:paraId="1F82CB73"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16CB5F7" w14:textId="77777777" w:rsidTr="007D3D14">
        <w:trPr>
          <w:trHeight w:val="699"/>
        </w:trPr>
        <w:tc>
          <w:tcPr>
            <w:tcW w:w="5665" w:type="dxa"/>
          </w:tcPr>
          <w:p w14:paraId="29A1BE0B" w14:textId="77777777" w:rsidR="00FF2E18" w:rsidRPr="00F70E86" w:rsidRDefault="00FF2E18" w:rsidP="00FF2E18">
            <w:pPr>
              <w:tabs>
                <w:tab w:val="left" w:pos="272"/>
              </w:tabs>
              <w:jc w:val="both"/>
              <w:rPr>
                <w:b/>
                <w:sz w:val="24"/>
                <w:szCs w:val="24"/>
              </w:rPr>
            </w:pPr>
            <w:r w:rsidRPr="00F70E86">
              <w:rPr>
                <w:sz w:val="24"/>
                <w:szCs w:val="24"/>
              </w:rPr>
              <w:t>Подметание песка,</w:t>
            </w:r>
            <w:r w:rsidR="007F24E7">
              <w:rPr>
                <w:sz w:val="24"/>
                <w:szCs w:val="24"/>
              </w:rPr>
              <w:t xml:space="preserve"> щебня и прочего мусора</w:t>
            </w:r>
            <w:r w:rsidRPr="00F70E86">
              <w:rPr>
                <w:sz w:val="24"/>
                <w:szCs w:val="24"/>
              </w:rPr>
              <w:t xml:space="preserve"> оставшегося после зимней посыпки</w:t>
            </w:r>
          </w:p>
        </w:tc>
        <w:tc>
          <w:tcPr>
            <w:tcW w:w="3686" w:type="dxa"/>
          </w:tcPr>
          <w:p w14:paraId="3D0484F0" w14:textId="77777777" w:rsidR="00FF2E18" w:rsidRPr="00F70E86" w:rsidRDefault="00FF2E18" w:rsidP="00FF2E18">
            <w:pPr>
              <w:tabs>
                <w:tab w:val="left" w:pos="272"/>
              </w:tabs>
              <w:jc w:val="both"/>
              <w:rPr>
                <w:b/>
                <w:sz w:val="24"/>
                <w:szCs w:val="24"/>
              </w:rPr>
            </w:pPr>
            <w:r w:rsidRPr="00F70E86">
              <w:rPr>
                <w:sz w:val="24"/>
                <w:szCs w:val="24"/>
              </w:rPr>
              <w:t>1 раз в год по окончании зимнего периода</w:t>
            </w:r>
          </w:p>
        </w:tc>
      </w:tr>
      <w:tr w:rsidR="00FF2E18" w:rsidRPr="00F70E86" w14:paraId="291773EE" w14:textId="77777777" w:rsidTr="007D3D14">
        <w:trPr>
          <w:trHeight w:val="699"/>
        </w:trPr>
        <w:tc>
          <w:tcPr>
            <w:tcW w:w="5665" w:type="dxa"/>
          </w:tcPr>
          <w:p w14:paraId="728DA935" w14:textId="77777777" w:rsidR="00FF2E18" w:rsidRPr="00F70E86" w:rsidRDefault="00FF2E18" w:rsidP="00FF2E18">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3686" w:type="dxa"/>
          </w:tcPr>
          <w:p w14:paraId="3FA1466C" w14:textId="41295204" w:rsidR="00FF2E18" w:rsidRPr="00F70E86" w:rsidRDefault="00FF2E18" w:rsidP="00D9521B">
            <w:pPr>
              <w:tabs>
                <w:tab w:val="left" w:pos="272"/>
              </w:tabs>
              <w:jc w:val="both"/>
              <w:rPr>
                <w:sz w:val="24"/>
                <w:szCs w:val="24"/>
              </w:rPr>
            </w:pPr>
            <w:r>
              <w:rPr>
                <w:sz w:val="24"/>
                <w:szCs w:val="24"/>
              </w:rPr>
              <w:t>По мере необходимости</w:t>
            </w:r>
            <w:r w:rsidR="00D9521B">
              <w:rPr>
                <w:sz w:val="24"/>
                <w:szCs w:val="24"/>
              </w:rPr>
              <w:t>,</w:t>
            </w:r>
            <w:r w:rsidR="00223E4B">
              <w:rPr>
                <w:sz w:val="24"/>
                <w:szCs w:val="24"/>
              </w:rPr>
              <w:t xml:space="preserve"> но не </w:t>
            </w:r>
            <w:r w:rsidR="00D9521B">
              <w:rPr>
                <w:sz w:val="24"/>
                <w:szCs w:val="24"/>
              </w:rPr>
              <w:t xml:space="preserve">менее </w:t>
            </w:r>
            <w:r w:rsidR="00223E4B">
              <w:rPr>
                <w:sz w:val="24"/>
                <w:szCs w:val="24"/>
              </w:rPr>
              <w:t>1 раза в сутки</w:t>
            </w:r>
          </w:p>
        </w:tc>
      </w:tr>
    </w:tbl>
    <w:p w14:paraId="03C72B03" w14:textId="77777777" w:rsidR="00F41B6D" w:rsidRPr="00F41B6D" w:rsidRDefault="00F41B6D" w:rsidP="00F41B6D">
      <w:pPr>
        <w:spacing w:before="120" w:after="0" w:line="240" w:lineRule="auto"/>
        <w:rPr>
          <w:rFonts w:ascii="Times New Roman" w:eastAsia="Times New Roman" w:hAnsi="Times New Roman" w:cs="Times New Roman"/>
          <w:sz w:val="24"/>
          <w:szCs w:val="24"/>
          <w:lang w:eastAsia="ru-RU"/>
        </w:rPr>
      </w:pPr>
    </w:p>
    <w:p w14:paraId="0AC9B263" w14:textId="3DE4F80D" w:rsidR="00917C8C" w:rsidRPr="00152914" w:rsidRDefault="00BF576C" w:rsidP="00BF576C">
      <w:pPr>
        <w:spacing w:after="0" w:line="240" w:lineRule="auto"/>
        <w:rPr>
          <w:rFonts w:ascii="Times New Roman" w:eastAsia="Times New Roman" w:hAnsi="Times New Roman" w:cs="Times New Roman"/>
          <w:sz w:val="28"/>
          <w:szCs w:val="28"/>
          <w:lang w:eastAsia="ru-RU"/>
        </w:rPr>
        <w:sectPr w:rsidR="00917C8C" w:rsidRPr="00152914" w:rsidSect="009D65A1">
          <w:headerReference w:type="default" r:id="rId10"/>
          <w:pgSz w:w="11906" w:h="16838"/>
          <w:pgMar w:top="1134" w:right="850" w:bottom="1134" w:left="1701" w:header="709" w:footer="709" w:gutter="0"/>
          <w:pgNumType w:start="1"/>
          <w:cols w:space="708"/>
          <w:titlePg/>
          <w:docGrid w:linePitch="360"/>
        </w:sectPr>
      </w:pPr>
      <w:r w:rsidRPr="00F41B6D">
        <w:rPr>
          <w:rFonts w:ascii="Times New Roman" w:eastAsia="Times New Roman" w:hAnsi="Times New Roman" w:cs="Times New Roman"/>
          <w:sz w:val="28"/>
          <w:szCs w:val="28"/>
          <w:lang w:eastAsia="ru-RU"/>
        </w:rPr>
        <w:br w:type="page"/>
      </w:r>
    </w:p>
    <w:p w14:paraId="76CD3E74" w14:textId="77777777" w:rsidR="005366CE" w:rsidRPr="00152914" w:rsidRDefault="00030277" w:rsidP="004B6AE2">
      <w:pPr>
        <w:spacing w:after="0" w:line="240" w:lineRule="auto"/>
        <w:ind w:left="113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3AE1D4B6" w14:textId="77777777" w:rsidR="00152914" w:rsidRPr="00152914" w:rsidRDefault="00152914" w:rsidP="005366CE">
      <w:pPr>
        <w:spacing w:after="0" w:line="240" w:lineRule="auto"/>
        <w:ind w:left="4678"/>
        <w:rPr>
          <w:rFonts w:ascii="Times New Roman" w:eastAsia="Times New Roman" w:hAnsi="Times New Roman" w:cs="Times New Roman"/>
          <w:sz w:val="28"/>
          <w:szCs w:val="28"/>
          <w:lang w:eastAsia="ru-RU"/>
        </w:rPr>
      </w:pPr>
    </w:p>
    <w:p w14:paraId="04AA2B9A" w14:textId="77777777" w:rsidR="00152914" w:rsidRPr="00152914" w:rsidRDefault="00152914" w:rsidP="00152914">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vertAnchor="text" w:horzAnchor="margin" w:tblpXSpec="center" w:tblpY="250"/>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92"/>
        <w:gridCol w:w="1276"/>
        <w:gridCol w:w="708"/>
        <w:gridCol w:w="567"/>
        <w:gridCol w:w="709"/>
        <w:gridCol w:w="851"/>
        <w:gridCol w:w="425"/>
        <w:gridCol w:w="709"/>
        <w:gridCol w:w="708"/>
        <w:gridCol w:w="709"/>
        <w:gridCol w:w="851"/>
        <w:gridCol w:w="1134"/>
        <w:gridCol w:w="708"/>
        <w:gridCol w:w="567"/>
        <w:gridCol w:w="993"/>
        <w:gridCol w:w="708"/>
        <w:gridCol w:w="993"/>
        <w:gridCol w:w="992"/>
      </w:tblGrid>
      <w:tr w:rsidR="003A2868" w:rsidRPr="00152914" w14:paraId="40D7E540" w14:textId="77777777" w:rsidTr="00EC61B3">
        <w:trPr>
          <w:trHeight w:val="420"/>
        </w:trPr>
        <w:tc>
          <w:tcPr>
            <w:tcW w:w="421" w:type="dxa"/>
            <w:vMerge w:val="restart"/>
            <w:shd w:val="clear" w:color="auto" w:fill="auto"/>
            <w:vAlign w:val="center"/>
            <w:hideMark/>
          </w:tcPr>
          <w:p w14:paraId="01947A38"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п/п</w:t>
            </w:r>
          </w:p>
        </w:tc>
        <w:tc>
          <w:tcPr>
            <w:tcW w:w="2976" w:type="dxa"/>
            <w:gridSpan w:val="3"/>
            <w:shd w:val="clear" w:color="auto" w:fill="auto"/>
            <w:noWrap/>
            <w:vAlign w:val="center"/>
            <w:hideMark/>
          </w:tcPr>
          <w:p w14:paraId="38216A45"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Объект </w:t>
            </w:r>
            <w:r>
              <w:rPr>
                <w:rFonts w:ascii="Times New Roman" w:eastAsia="Times New Roman" w:hAnsi="Times New Roman" w:cs="Times New Roman"/>
                <w:b/>
                <w:bCs/>
                <w:color w:val="000000"/>
                <w:sz w:val="16"/>
                <w:szCs w:val="16"/>
                <w:lang w:eastAsia="ru-RU"/>
              </w:rPr>
              <w:t>оказания</w:t>
            </w:r>
            <w:r w:rsidRPr="00152914">
              <w:rPr>
                <w:rFonts w:ascii="Times New Roman" w:eastAsia="Times New Roman" w:hAnsi="Times New Roman" w:cs="Times New Roman"/>
                <w:b/>
                <w:bCs/>
                <w:color w:val="000000"/>
                <w:sz w:val="16"/>
                <w:szCs w:val="16"/>
                <w:lang w:eastAsia="ru-RU"/>
              </w:rPr>
              <w:t xml:space="preserve"> </w:t>
            </w:r>
            <w:r>
              <w:rPr>
                <w:rFonts w:ascii="Times New Roman" w:eastAsia="Times New Roman" w:hAnsi="Times New Roman" w:cs="Times New Roman"/>
                <w:b/>
                <w:bCs/>
                <w:color w:val="000000"/>
                <w:sz w:val="16"/>
                <w:szCs w:val="16"/>
                <w:lang w:eastAsia="ru-RU"/>
              </w:rPr>
              <w:t>У</w:t>
            </w:r>
            <w:r w:rsidRPr="00152914">
              <w:rPr>
                <w:rFonts w:ascii="Times New Roman" w:eastAsia="Times New Roman" w:hAnsi="Times New Roman" w:cs="Times New Roman"/>
                <w:b/>
                <w:bCs/>
                <w:color w:val="000000"/>
                <w:sz w:val="16"/>
                <w:szCs w:val="16"/>
                <w:lang w:eastAsia="ru-RU"/>
              </w:rPr>
              <w:t xml:space="preserve">слуг </w:t>
            </w:r>
          </w:p>
        </w:tc>
        <w:tc>
          <w:tcPr>
            <w:tcW w:w="567" w:type="dxa"/>
            <w:vMerge w:val="restart"/>
            <w:textDirection w:val="btLr"/>
            <w:vAlign w:val="center"/>
          </w:tcPr>
          <w:p w14:paraId="74F6AE2F"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 xml:space="preserve">Среднесписочная численность персонала </w:t>
            </w:r>
          </w:p>
          <w:p w14:paraId="36853391"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на объекте, чел.</w:t>
            </w:r>
          </w:p>
        </w:tc>
        <w:tc>
          <w:tcPr>
            <w:tcW w:w="709" w:type="dxa"/>
            <w:vMerge w:val="restart"/>
            <w:textDirection w:val="btLr"/>
            <w:vAlign w:val="center"/>
          </w:tcPr>
          <w:p w14:paraId="2F180A22"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Режим работы объекта</w:t>
            </w:r>
          </w:p>
          <w:p w14:paraId="484986A1" w14:textId="77777777" w:rsidR="003A2868" w:rsidRPr="004A6D46"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47BEA4E1"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Cs/>
                <w:color w:val="000000"/>
                <w:sz w:val="16"/>
                <w:szCs w:val="16"/>
                <w:lang w:eastAsia="ru-RU"/>
              </w:rPr>
              <w:t>с__</w:t>
            </w:r>
            <w:r w:rsidRPr="004A6D46">
              <w:rPr>
                <w:rFonts w:ascii="Times New Roman" w:eastAsia="Times New Roman" w:hAnsi="Times New Roman" w:cs="Times New Roman"/>
                <w:bCs/>
                <w:color w:val="000000"/>
                <w:sz w:val="16"/>
                <w:szCs w:val="16"/>
                <w:lang w:eastAsia="ru-RU"/>
              </w:rPr>
              <w:t xml:space="preserve">  по ___</w:t>
            </w:r>
          </w:p>
        </w:tc>
        <w:tc>
          <w:tcPr>
            <w:tcW w:w="851" w:type="dxa"/>
            <w:vMerge w:val="restart"/>
            <w:textDirection w:val="btLr"/>
            <w:vAlign w:val="center"/>
          </w:tcPr>
          <w:p w14:paraId="77C83622"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График уборки объекта:</w:t>
            </w:r>
          </w:p>
          <w:p w14:paraId="56D1B3DB" w14:textId="77777777" w:rsidR="003A2868" w:rsidRPr="004A6D46"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45EDBBFD" w14:textId="77777777" w:rsidR="003A2868"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с____ по ___</w:t>
            </w:r>
          </w:p>
          <w:p w14:paraId="4C51B42C" w14:textId="77777777" w:rsidR="003A2868"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425" w:type="dxa"/>
            <w:vMerge w:val="restart"/>
            <w:shd w:val="clear" w:color="auto" w:fill="auto"/>
            <w:textDirection w:val="btLr"/>
            <w:vAlign w:val="center"/>
            <w:hideMark/>
          </w:tcPr>
          <w:p w14:paraId="7579DEF6"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val="en-US" w:eastAsia="ru-RU"/>
              </w:rPr>
              <w:t>K</w:t>
            </w:r>
            <w:r>
              <w:rPr>
                <w:rFonts w:ascii="Times New Roman" w:eastAsia="Times New Roman" w:hAnsi="Times New Roman" w:cs="Times New Roman"/>
                <w:b/>
                <w:bCs/>
                <w:color w:val="000000"/>
                <w:sz w:val="16"/>
                <w:szCs w:val="16"/>
                <w:lang w:eastAsia="ru-RU"/>
              </w:rPr>
              <w:t>з помещения*,  %</w:t>
            </w:r>
          </w:p>
        </w:tc>
        <w:tc>
          <w:tcPr>
            <w:tcW w:w="709" w:type="dxa"/>
            <w:vMerge w:val="restart"/>
            <w:shd w:val="clear" w:color="auto" w:fill="auto"/>
            <w:textDirection w:val="btLr"/>
            <w:vAlign w:val="center"/>
            <w:hideMark/>
          </w:tcPr>
          <w:p w14:paraId="5F6B818B"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убир</w:t>
            </w:r>
            <w:r>
              <w:rPr>
                <w:rFonts w:ascii="Times New Roman" w:eastAsia="Times New Roman" w:hAnsi="Times New Roman" w:cs="Times New Roman"/>
                <w:b/>
                <w:bCs/>
                <w:color w:val="000000"/>
                <w:sz w:val="16"/>
                <w:szCs w:val="16"/>
                <w:lang w:eastAsia="ru-RU"/>
              </w:rPr>
              <w:t xml:space="preserve">аемая площадь помещений </w:t>
            </w:r>
          </w:p>
          <w:p w14:paraId="3A55AD34"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объекта</w:t>
            </w:r>
            <w:r w:rsidRPr="00152914">
              <w:rPr>
                <w:rFonts w:ascii="Times New Roman" w:eastAsia="Times New Roman" w:hAnsi="Times New Roman" w:cs="Times New Roman"/>
                <w:b/>
                <w:bCs/>
                <w:color w:val="000000"/>
                <w:sz w:val="16"/>
                <w:szCs w:val="16"/>
                <w:lang w:eastAsia="ru-RU"/>
              </w:rPr>
              <w:t xml:space="preserve"> (кв.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c>
          <w:tcPr>
            <w:tcW w:w="3402" w:type="dxa"/>
            <w:gridSpan w:val="4"/>
            <w:shd w:val="clear" w:color="auto" w:fill="auto"/>
            <w:vAlign w:val="center"/>
            <w:hideMark/>
          </w:tcPr>
          <w:p w14:paraId="03E27976"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c>
          <w:tcPr>
            <w:tcW w:w="708" w:type="dxa"/>
            <w:vMerge w:val="restart"/>
            <w:textDirection w:val="btLr"/>
            <w:vAlign w:val="center"/>
          </w:tcPr>
          <w:p w14:paraId="225A67FB"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Общая площадь ЗУ (кв. м)</w:t>
            </w:r>
          </w:p>
        </w:tc>
        <w:tc>
          <w:tcPr>
            <w:tcW w:w="567" w:type="dxa"/>
            <w:vMerge w:val="restart"/>
            <w:textDirection w:val="btLr"/>
            <w:vAlign w:val="center"/>
          </w:tcPr>
          <w:p w14:paraId="0153BFEF"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Убираемая площадь ЗУ (кв. м)</w:t>
            </w:r>
          </w:p>
        </w:tc>
        <w:tc>
          <w:tcPr>
            <w:tcW w:w="993" w:type="dxa"/>
            <w:vMerge w:val="restart"/>
            <w:textDirection w:val="btLr"/>
            <w:vAlign w:val="center"/>
          </w:tcPr>
          <w:p w14:paraId="04F6ECB3"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Площадь прилегающих территорий, </w:t>
            </w:r>
          </w:p>
          <w:p w14:paraId="0FE33D56"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наделенная под уборку местными органами </w:t>
            </w:r>
          </w:p>
          <w:p w14:paraId="1BB4D4F5"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власти (кв. м)</w:t>
            </w:r>
          </w:p>
        </w:tc>
        <w:tc>
          <w:tcPr>
            <w:tcW w:w="708" w:type="dxa"/>
            <w:vMerge w:val="restart"/>
            <w:shd w:val="clear" w:color="auto" w:fill="auto"/>
            <w:textDirection w:val="btLr"/>
            <w:vAlign w:val="center"/>
            <w:hideMark/>
          </w:tcPr>
          <w:p w14:paraId="035A84DE"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площа</w:t>
            </w:r>
            <w:r>
              <w:rPr>
                <w:rFonts w:ascii="Times New Roman" w:eastAsia="Times New Roman" w:hAnsi="Times New Roman" w:cs="Times New Roman"/>
                <w:b/>
                <w:bCs/>
                <w:color w:val="000000"/>
                <w:sz w:val="16"/>
                <w:szCs w:val="16"/>
                <w:lang w:eastAsia="ru-RU"/>
              </w:rPr>
              <w:t>дь прилегающих территорий, подлежащих уборке (кв. м.)</w:t>
            </w:r>
            <w:r w:rsidRPr="00152914">
              <w:rPr>
                <w:rFonts w:ascii="Times New Roman" w:eastAsia="Times New Roman" w:hAnsi="Times New Roman" w:cs="Times New Roman"/>
                <w:b/>
                <w:bCs/>
                <w:color w:val="000000"/>
                <w:sz w:val="16"/>
                <w:szCs w:val="16"/>
                <w:lang w:eastAsia="ru-RU"/>
              </w:rPr>
              <w:t xml:space="preserve"> </w:t>
            </w:r>
          </w:p>
        </w:tc>
        <w:tc>
          <w:tcPr>
            <w:tcW w:w="1985" w:type="dxa"/>
            <w:gridSpan w:val="2"/>
            <w:shd w:val="clear" w:color="auto" w:fill="auto"/>
            <w:vAlign w:val="center"/>
            <w:hideMark/>
          </w:tcPr>
          <w:p w14:paraId="42A7F7BD"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r>
      <w:tr w:rsidR="003A2868" w:rsidRPr="00152914" w14:paraId="03B02890" w14:textId="77777777" w:rsidTr="00EC61B3">
        <w:trPr>
          <w:cantSplit/>
          <w:trHeight w:val="3381"/>
        </w:trPr>
        <w:tc>
          <w:tcPr>
            <w:tcW w:w="421" w:type="dxa"/>
            <w:vMerge/>
            <w:vAlign w:val="center"/>
            <w:hideMark/>
          </w:tcPr>
          <w:p w14:paraId="3582AF0D"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992" w:type="dxa"/>
            <w:shd w:val="clear" w:color="auto" w:fill="auto"/>
            <w:textDirection w:val="btLr"/>
            <w:vAlign w:val="center"/>
            <w:hideMark/>
          </w:tcPr>
          <w:p w14:paraId="718267A7"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Наименование объекта </w:t>
            </w:r>
          </w:p>
        </w:tc>
        <w:tc>
          <w:tcPr>
            <w:tcW w:w="1276" w:type="dxa"/>
            <w:shd w:val="clear" w:color="auto" w:fill="auto"/>
            <w:textDirection w:val="btLr"/>
            <w:vAlign w:val="center"/>
            <w:hideMark/>
          </w:tcPr>
          <w:p w14:paraId="32CF5B05"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Адрес объекта </w:t>
            </w:r>
          </w:p>
        </w:tc>
        <w:tc>
          <w:tcPr>
            <w:tcW w:w="708" w:type="dxa"/>
            <w:shd w:val="clear" w:color="auto" w:fill="auto"/>
            <w:textDirection w:val="btLr"/>
            <w:vAlign w:val="center"/>
            <w:hideMark/>
          </w:tcPr>
          <w:p w14:paraId="57E39147"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Краткое обозначение </w:t>
            </w:r>
            <w:r w:rsidRPr="00152914">
              <w:rPr>
                <w:rFonts w:ascii="Times New Roman" w:eastAsia="Times New Roman" w:hAnsi="Times New Roman" w:cs="Times New Roman"/>
                <w:b/>
                <w:bCs/>
                <w:color w:val="000000"/>
                <w:sz w:val="16"/>
                <w:szCs w:val="16"/>
                <w:lang w:eastAsia="ru-RU"/>
              </w:rPr>
              <w:t>объекта согласно классификации</w:t>
            </w:r>
          </w:p>
        </w:tc>
        <w:tc>
          <w:tcPr>
            <w:tcW w:w="567" w:type="dxa"/>
            <w:vMerge/>
            <w:vAlign w:val="center"/>
          </w:tcPr>
          <w:p w14:paraId="50492F0D"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709" w:type="dxa"/>
            <w:vMerge/>
            <w:vAlign w:val="center"/>
          </w:tcPr>
          <w:p w14:paraId="229EF2E5"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851" w:type="dxa"/>
            <w:vMerge/>
            <w:vAlign w:val="center"/>
          </w:tcPr>
          <w:p w14:paraId="46D9079E"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425" w:type="dxa"/>
            <w:vMerge/>
            <w:vAlign w:val="center"/>
            <w:hideMark/>
          </w:tcPr>
          <w:p w14:paraId="0F061CBB"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709" w:type="dxa"/>
            <w:vMerge/>
            <w:vAlign w:val="center"/>
            <w:hideMark/>
          </w:tcPr>
          <w:p w14:paraId="7888EDB9"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708" w:type="dxa"/>
            <w:shd w:val="clear" w:color="auto" w:fill="auto"/>
            <w:textDirection w:val="btLr"/>
            <w:vAlign w:val="center"/>
            <w:hideMark/>
          </w:tcPr>
          <w:p w14:paraId="3814D076"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Офисные</w:t>
            </w:r>
            <w:r>
              <w:rPr>
                <w:rFonts w:ascii="Times New Roman" w:eastAsia="Times New Roman" w:hAnsi="Times New Roman" w:cs="Times New Roman"/>
                <w:b/>
                <w:bCs/>
                <w:color w:val="000000"/>
                <w:sz w:val="16"/>
                <w:szCs w:val="16"/>
                <w:lang w:eastAsia="ru-RU"/>
              </w:rPr>
              <w:t xml:space="preserve"> помещения/рабочие зоны (кв. м</w:t>
            </w:r>
            <w:r w:rsidRPr="00152914">
              <w:rPr>
                <w:rFonts w:ascii="Times New Roman" w:eastAsia="Times New Roman" w:hAnsi="Times New Roman" w:cs="Times New Roman"/>
                <w:b/>
                <w:bCs/>
                <w:color w:val="000000"/>
                <w:sz w:val="16"/>
                <w:szCs w:val="16"/>
                <w:lang w:eastAsia="ru-RU"/>
              </w:rPr>
              <w:t>)</w:t>
            </w:r>
          </w:p>
        </w:tc>
        <w:tc>
          <w:tcPr>
            <w:tcW w:w="709" w:type="dxa"/>
            <w:shd w:val="clear" w:color="auto" w:fill="auto"/>
            <w:textDirection w:val="btLr"/>
            <w:vAlign w:val="center"/>
            <w:hideMark/>
          </w:tcPr>
          <w:p w14:paraId="118E1B42"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Клиентские зоны (кв. м</w:t>
            </w:r>
            <w:r w:rsidRPr="00152914">
              <w:rPr>
                <w:rFonts w:ascii="Times New Roman" w:eastAsia="Times New Roman" w:hAnsi="Times New Roman" w:cs="Times New Roman"/>
                <w:b/>
                <w:bCs/>
                <w:color w:val="000000"/>
                <w:sz w:val="16"/>
                <w:szCs w:val="16"/>
                <w:lang w:eastAsia="ru-RU"/>
              </w:rPr>
              <w:t>)</w:t>
            </w:r>
          </w:p>
        </w:tc>
        <w:tc>
          <w:tcPr>
            <w:tcW w:w="851" w:type="dxa"/>
            <w:shd w:val="clear" w:color="auto" w:fill="auto"/>
            <w:textDirection w:val="btLr"/>
            <w:vAlign w:val="center"/>
            <w:hideMark/>
          </w:tcPr>
          <w:p w14:paraId="13B86508"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П</w:t>
            </w:r>
            <w:r>
              <w:rPr>
                <w:rFonts w:ascii="Times New Roman" w:eastAsia="Times New Roman" w:hAnsi="Times New Roman" w:cs="Times New Roman"/>
                <w:b/>
                <w:bCs/>
                <w:color w:val="000000"/>
                <w:sz w:val="16"/>
                <w:szCs w:val="16"/>
                <w:lang w:eastAsia="ru-RU"/>
              </w:rPr>
              <w:t>роизводственные помещения (кв. м</w:t>
            </w:r>
            <w:r w:rsidRPr="00152914">
              <w:rPr>
                <w:rFonts w:ascii="Times New Roman" w:eastAsia="Times New Roman" w:hAnsi="Times New Roman" w:cs="Times New Roman"/>
                <w:b/>
                <w:bCs/>
                <w:color w:val="000000"/>
                <w:sz w:val="16"/>
                <w:szCs w:val="16"/>
                <w:lang w:eastAsia="ru-RU"/>
              </w:rPr>
              <w:t>)</w:t>
            </w:r>
            <w:r>
              <w:rPr>
                <w:rFonts w:ascii="Times New Roman" w:eastAsia="Times New Roman" w:hAnsi="Times New Roman" w:cs="Times New Roman"/>
                <w:b/>
                <w:bCs/>
                <w:color w:val="000000"/>
                <w:sz w:val="16"/>
                <w:szCs w:val="16"/>
                <w:lang w:eastAsia="ru-RU"/>
              </w:rPr>
              <w:t xml:space="preserve"> </w:t>
            </w:r>
          </w:p>
        </w:tc>
        <w:tc>
          <w:tcPr>
            <w:tcW w:w="1134" w:type="dxa"/>
            <w:shd w:val="clear" w:color="auto" w:fill="auto"/>
            <w:textDirection w:val="btLr"/>
            <w:vAlign w:val="center"/>
            <w:hideMark/>
          </w:tcPr>
          <w:p w14:paraId="2408A446"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Санитарные зоны (кв. м)</w:t>
            </w:r>
          </w:p>
        </w:tc>
        <w:tc>
          <w:tcPr>
            <w:tcW w:w="708" w:type="dxa"/>
            <w:vMerge/>
            <w:vAlign w:val="center"/>
          </w:tcPr>
          <w:p w14:paraId="7A92C607"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567" w:type="dxa"/>
            <w:vMerge/>
            <w:vAlign w:val="center"/>
          </w:tcPr>
          <w:p w14:paraId="6BC3E803"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993" w:type="dxa"/>
            <w:vMerge/>
            <w:vAlign w:val="center"/>
          </w:tcPr>
          <w:p w14:paraId="55A8A377"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708" w:type="dxa"/>
            <w:vMerge/>
            <w:vAlign w:val="center"/>
            <w:hideMark/>
          </w:tcPr>
          <w:p w14:paraId="4193E71E" w14:textId="77777777" w:rsidR="003A2868" w:rsidRPr="00152914" w:rsidRDefault="003A2868" w:rsidP="00EC61B3">
            <w:pPr>
              <w:spacing w:after="0" w:line="240" w:lineRule="auto"/>
              <w:ind w:left="-110" w:right="-66"/>
              <w:rPr>
                <w:rFonts w:ascii="Times New Roman" w:eastAsia="Times New Roman" w:hAnsi="Times New Roman" w:cs="Times New Roman"/>
                <w:b/>
                <w:bCs/>
                <w:color w:val="000000"/>
                <w:sz w:val="16"/>
                <w:szCs w:val="16"/>
                <w:lang w:eastAsia="ru-RU"/>
              </w:rPr>
            </w:pPr>
          </w:p>
        </w:tc>
        <w:tc>
          <w:tcPr>
            <w:tcW w:w="993" w:type="dxa"/>
            <w:shd w:val="clear" w:color="auto" w:fill="auto"/>
            <w:textDirection w:val="btLr"/>
            <w:vAlign w:val="center"/>
            <w:hideMark/>
          </w:tcPr>
          <w:p w14:paraId="62165066" w14:textId="77777777" w:rsidR="003A2868"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w:t>
            </w:r>
            <w:r w:rsidRPr="00152914">
              <w:rPr>
                <w:rFonts w:ascii="Times New Roman" w:eastAsia="Times New Roman" w:hAnsi="Times New Roman" w:cs="Times New Roman"/>
                <w:b/>
                <w:bCs/>
                <w:color w:val="000000"/>
                <w:sz w:val="16"/>
                <w:szCs w:val="16"/>
                <w:lang w:eastAsia="ru-RU"/>
              </w:rPr>
              <w:t xml:space="preserve"> с тверд</w:t>
            </w:r>
            <w:r>
              <w:rPr>
                <w:rFonts w:ascii="Times New Roman" w:eastAsia="Times New Roman" w:hAnsi="Times New Roman" w:cs="Times New Roman"/>
                <w:b/>
                <w:bCs/>
                <w:color w:val="000000"/>
                <w:sz w:val="16"/>
                <w:szCs w:val="16"/>
                <w:lang w:eastAsia="ru-RU"/>
              </w:rPr>
              <w:t>ым покрытием (кв. м.)</w:t>
            </w:r>
          </w:p>
          <w:p w14:paraId="0D17457B"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p>
        </w:tc>
        <w:tc>
          <w:tcPr>
            <w:tcW w:w="992" w:type="dxa"/>
            <w:shd w:val="clear" w:color="auto" w:fill="auto"/>
            <w:textDirection w:val="btLr"/>
            <w:vAlign w:val="center"/>
            <w:hideMark/>
          </w:tcPr>
          <w:p w14:paraId="50D12CCA" w14:textId="77777777" w:rsidR="003A2868" w:rsidRPr="00152914" w:rsidRDefault="003A2868" w:rsidP="00EC61B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Обслуживаемая площадь газонов (кв.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r>
      <w:tr w:rsidR="003A2868" w:rsidRPr="00152914" w14:paraId="5BBFEB5F" w14:textId="77777777" w:rsidTr="00EC61B3">
        <w:trPr>
          <w:trHeight w:val="616"/>
        </w:trPr>
        <w:tc>
          <w:tcPr>
            <w:tcW w:w="421" w:type="dxa"/>
            <w:vAlign w:val="center"/>
          </w:tcPr>
          <w:p w14:paraId="1810D45D"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1.</w:t>
            </w:r>
          </w:p>
        </w:tc>
        <w:tc>
          <w:tcPr>
            <w:tcW w:w="992" w:type="dxa"/>
            <w:shd w:val="clear" w:color="auto" w:fill="auto"/>
            <w:vAlign w:val="center"/>
          </w:tcPr>
          <w:p w14:paraId="58AFA22A"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 xml:space="preserve">АОПП Внуково </w:t>
            </w:r>
            <w:r>
              <w:rPr>
                <w:rFonts w:ascii="Times New Roman" w:eastAsia="Times New Roman" w:hAnsi="Times New Roman" w:cs="Times New Roman"/>
                <w:bCs/>
                <w:color w:val="000000"/>
                <w:sz w:val="16"/>
                <w:szCs w:val="16"/>
                <w:lang w:eastAsia="ru-RU"/>
              </w:rPr>
              <w:t>(здание склада)</w:t>
            </w:r>
          </w:p>
        </w:tc>
        <w:tc>
          <w:tcPr>
            <w:tcW w:w="1276" w:type="dxa"/>
            <w:shd w:val="clear" w:color="auto" w:fill="auto"/>
            <w:vAlign w:val="center"/>
          </w:tcPr>
          <w:p w14:paraId="64ED0FCE" w14:textId="77777777" w:rsidR="003A2868" w:rsidRPr="00914BF1" w:rsidRDefault="003A2868" w:rsidP="00EC61B3">
            <w:pPr>
              <w:spacing w:after="0" w:line="240" w:lineRule="auto"/>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г. Москва, ул. 2 Рейсовая, д. 2А, стр. 1</w:t>
            </w:r>
          </w:p>
        </w:tc>
        <w:tc>
          <w:tcPr>
            <w:tcW w:w="708" w:type="dxa"/>
            <w:shd w:val="clear" w:color="auto" w:fill="auto"/>
            <w:vAlign w:val="center"/>
          </w:tcPr>
          <w:p w14:paraId="758436E9"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2/АОПП</w:t>
            </w:r>
          </w:p>
        </w:tc>
        <w:tc>
          <w:tcPr>
            <w:tcW w:w="567" w:type="dxa"/>
            <w:vAlign w:val="center"/>
          </w:tcPr>
          <w:p w14:paraId="6C3B8A1E"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221</w:t>
            </w:r>
          </w:p>
        </w:tc>
        <w:tc>
          <w:tcPr>
            <w:tcW w:w="709" w:type="dxa"/>
            <w:vAlign w:val="center"/>
          </w:tcPr>
          <w:p w14:paraId="432E9C4E"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24 часа</w:t>
            </w:r>
          </w:p>
        </w:tc>
        <w:tc>
          <w:tcPr>
            <w:tcW w:w="851" w:type="dxa"/>
            <w:vAlign w:val="center"/>
          </w:tcPr>
          <w:p w14:paraId="6E2F3C77"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 xml:space="preserve">Ежедневно </w:t>
            </w:r>
          </w:p>
        </w:tc>
        <w:tc>
          <w:tcPr>
            <w:tcW w:w="425" w:type="dxa"/>
            <w:vAlign w:val="center"/>
          </w:tcPr>
          <w:p w14:paraId="252FA328"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30</w:t>
            </w:r>
          </w:p>
        </w:tc>
        <w:tc>
          <w:tcPr>
            <w:tcW w:w="709" w:type="dxa"/>
            <w:vAlign w:val="center"/>
          </w:tcPr>
          <w:p w14:paraId="2F930E2C" w14:textId="28F77D35" w:rsidR="003A2868" w:rsidRPr="00914BF1" w:rsidRDefault="00B87A42" w:rsidP="00B87A4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5875,20</w:t>
            </w:r>
          </w:p>
        </w:tc>
        <w:tc>
          <w:tcPr>
            <w:tcW w:w="708" w:type="dxa"/>
            <w:shd w:val="clear" w:color="auto" w:fill="auto"/>
            <w:vAlign w:val="center"/>
          </w:tcPr>
          <w:p w14:paraId="37938341"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947,40</w:t>
            </w:r>
          </w:p>
        </w:tc>
        <w:tc>
          <w:tcPr>
            <w:tcW w:w="709" w:type="dxa"/>
            <w:shd w:val="clear" w:color="auto" w:fill="auto"/>
            <w:vAlign w:val="center"/>
          </w:tcPr>
          <w:p w14:paraId="311F2337"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0</w:t>
            </w:r>
          </w:p>
        </w:tc>
        <w:tc>
          <w:tcPr>
            <w:tcW w:w="851" w:type="dxa"/>
            <w:shd w:val="clear" w:color="auto" w:fill="auto"/>
            <w:vAlign w:val="center"/>
          </w:tcPr>
          <w:p w14:paraId="1296BD37"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4829,40</w:t>
            </w:r>
          </w:p>
        </w:tc>
        <w:tc>
          <w:tcPr>
            <w:tcW w:w="1134" w:type="dxa"/>
            <w:shd w:val="clear" w:color="auto" w:fill="auto"/>
            <w:vAlign w:val="center"/>
          </w:tcPr>
          <w:p w14:paraId="3BE59E5A"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98,40</w:t>
            </w:r>
          </w:p>
        </w:tc>
        <w:tc>
          <w:tcPr>
            <w:tcW w:w="708" w:type="dxa"/>
            <w:vAlign w:val="center"/>
          </w:tcPr>
          <w:p w14:paraId="72F8C573"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12486</w:t>
            </w:r>
          </w:p>
        </w:tc>
        <w:tc>
          <w:tcPr>
            <w:tcW w:w="567" w:type="dxa"/>
            <w:vAlign w:val="center"/>
          </w:tcPr>
          <w:p w14:paraId="4CBBB60D"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39</w:t>
            </w:r>
            <w:r>
              <w:rPr>
                <w:rFonts w:ascii="Times New Roman" w:eastAsia="Times New Roman" w:hAnsi="Times New Roman" w:cs="Times New Roman"/>
                <w:bCs/>
                <w:color w:val="000000"/>
                <w:sz w:val="16"/>
                <w:szCs w:val="16"/>
                <w:lang w:eastAsia="ru-RU"/>
              </w:rPr>
              <w:t>4</w:t>
            </w:r>
            <w:r w:rsidRPr="00914BF1">
              <w:rPr>
                <w:rFonts w:ascii="Times New Roman" w:eastAsia="Times New Roman" w:hAnsi="Times New Roman" w:cs="Times New Roman"/>
                <w:bCs/>
                <w:color w:val="000000"/>
                <w:sz w:val="16"/>
                <w:szCs w:val="16"/>
                <w:lang w:eastAsia="ru-RU"/>
              </w:rPr>
              <w:t>5</w:t>
            </w:r>
          </w:p>
        </w:tc>
        <w:tc>
          <w:tcPr>
            <w:tcW w:w="993" w:type="dxa"/>
            <w:vAlign w:val="center"/>
          </w:tcPr>
          <w:p w14:paraId="5843F281"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20</w:t>
            </w:r>
          </w:p>
        </w:tc>
        <w:tc>
          <w:tcPr>
            <w:tcW w:w="708" w:type="dxa"/>
            <w:vAlign w:val="center"/>
          </w:tcPr>
          <w:p w14:paraId="41BB1A47"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3925</w:t>
            </w:r>
          </w:p>
        </w:tc>
        <w:tc>
          <w:tcPr>
            <w:tcW w:w="993" w:type="dxa"/>
            <w:shd w:val="clear" w:color="auto" w:fill="auto"/>
            <w:vAlign w:val="center"/>
          </w:tcPr>
          <w:p w14:paraId="41EBE059"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1530</w:t>
            </w:r>
          </w:p>
        </w:tc>
        <w:tc>
          <w:tcPr>
            <w:tcW w:w="992" w:type="dxa"/>
            <w:shd w:val="clear" w:color="auto" w:fill="auto"/>
            <w:vAlign w:val="center"/>
          </w:tcPr>
          <w:p w14:paraId="110A85E9" w14:textId="77777777" w:rsidR="003A2868" w:rsidRPr="00914BF1" w:rsidRDefault="003A2868" w:rsidP="00EC61B3">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2395</w:t>
            </w:r>
          </w:p>
        </w:tc>
      </w:tr>
    </w:tbl>
    <w:p w14:paraId="6876AC2F" w14:textId="77777777" w:rsidR="008C132E" w:rsidRDefault="008C132E" w:rsidP="00223E4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bookmarkStart w:id="0" w:name="_GoBack"/>
      <w:bookmarkEnd w:id="0"/>
    </w:p>
    <w:p w14:paraId="2BB879DE" w14:textId="77777777" w:rsidR="00223E4B" w:rsidRPr="00D90526" w:rsidRDefault="00223E4B" w:rsidP="00223E4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90526">
        <w:rPr>
          <w:rFonts w:ascii="Times New Roman" w:eastAsia="Times New Roman" w:hAnsi="Times New Roman" w:cs="Times New Roman"/>
          <w:b/>
          <w:lang w:eastAsia="ru-RU"/>
        </w:rPr>
        <w:t>Примечание:</w:t>
      </w:r>
    </w:p>
    <w:p w14:paraId="5F27F79D" w14:textId="7BCD963F" w:rsidR="00223E4B" w:rsidRDefault="00223E4B" w:rsidP="00223E4B">
      <w:pPr>
        <w:shd w:val="clear" w:color="auto" w:fill="FFFFFF"/>
        <w:tabs>
          <w:tab w:val="left" w:pos="1666"/>
        </w:tabs>
        <w:spacing w:after="0" w:line="240" w:lineRule="auto"/>
        <w:ind w:firstLine="709"/>
        <w:jc w:val="both"/>
        <w:rPr>
          <w:rFonts w:ascii="Times New Roman" w:hAnsi="Times New Roman" w:cs="Times New Roman"/>
        </w:rPr>
      </w:pPr>
      <w:r w:rsidRPr="00D90526">
        <w:rPr>
          <w:rFonts w:ascii="Times New Roman" w:hAnsi="Times New Roman" w:cs="Times New Roman"/>
        </w:rPr>
        <w:t>* Коэф</w:t>
      </w:r>
      <w:r>
        <w:rPr>
          <w:rFonts w:ascii="Times New Roman" w:hAnsi="Times New Roman" w:cs="Times New Roman"/>
        </w:rPr>
        <w:t xml:space="preserve">фициент </w:t>
      </w:r>
      <w:proofErr w:type="spellStart"/>
      <w:r w:rsidRPr="00BF126A">
        <w:rPr>
          <w:rFonts w:ascii="Times New Roman" w:hAnsi="Times New Roman" w:cs="Times New Roman"/>
        </w:rPr>
        <w:t>заставленности</w:t>
      </w:r>
      <w:proofErr w:type="spellEnd"/>
      <w:r>
        <w:rPr>
          <w:rFonts w:ascii="Times New Roman" w:hAnsi="Times New Roman" w:cs="Times New Roman"/>
        </w:rPr>
        <w:t xml:space="preserve"> помещения: </w:t>
      </w:r>
      <w:proofErr w:type="spellStart"/>
      <w:r w:rsidRPr="00D90526">
        <w:rPr>
          <w:rFonts w:ascii="Times New Roman" w:hAnsi="Times New Roman" w:cs="Times New Roman"/>
          <w:b/>
        </w:rPr>
        <w:t>Кз</w:t>
      </w:r>
      <w:proofErr w:type="spellEnd"/>
      <w:r w:rsidRPr="00D90526">
        <w:rPr>
          <w:rFonts w:ascii="Times New Roman" w:hAnsi="Times New Roman" w:cs="Times New Roman"/>
        </w:rPr>
        <w:t xml:space="preserve"> = </w:t>
      </w:r>
      <w:r w:rsidRPr="00D90526">
        <w:rPr>
          <w:rFonts w:ascii="Times New Roman" w:hAnsi="Times New Roman" w:cs="Times New Roman"/>
          <w:b/>
        </w:rPr>
        <w:t>П</w:t>
      </w:r>
      <w:r>
        <w:rPr>
          <w:rFonts w:ascii="Times New Roman" w:hAnsi="Times New Roman" w:cs="Times New Roman"/>
        </w:rPr>
        <w:t xml:space="preserve"> (площадь,</w:t>
      </w:r>
      <w:r w:rsidRPr="00D90526">
        <w:rPr>
          <w:rFonts w:ascii="Times New Roman" w:hAnsi="Times New Roman" w:cs="Times New Roman"/>
        </w:rPr>
        <w:t xml:space="preserve"> занимаемая мебелью</w:t>
      </w:r>
      <w:r>
        <w:rPr>
          <w:rFonts w:ascii="Times New Roman" w:hAnsi="Times New Roman" w:cs="Times New Roman"/>
        </w:rPr>
        <w:t xml:space="preserve"> и предметами на общей убираемой площади помещения</w:t>
      </w:r>
      <w:r w:rsidRPr="00D90526">
        <w:rPr>
          <w:rFonts w:ascii="Times New Roman" w:hAnsi="Times New Roman" w:cs="Times New Roman"/>
        </w:rPr>
        <w:t>)/</w:t>
      </w:r>
      <w:r w:rsidRPr="00D90526">
        <w:rPr>
          <w:rFonts w:ascii="Times New Roman" w:hAnsi="Times New Roman" w:cs="Times New Roman"/>
          <w:b/>
        </w:rPr>
        <w:t>П</w:t>
      </w:r>
      <w:r w:rsidRPr="00D90526">
        <w:rPr>
          <w:rFonts w:ascii="Times New Roman" w:hAnsi="Times New Roman" w:cs="Times New Roman"/>
        </w:rPr>
        <w:t xml:space="preserve"> (</w:t>
      </w:r>
      <w:r>
        <w:rPr>
          <w:rFonts w:ascii="Times New Roman" w:hAnsi="Times New Roman" w:cs="Times New Roman"/>
        </w:rPr>
        <w:t xml:space="preserve">общая убираемая </w:t>
      </w:r>
      <w:r w:rsidRPr="00D90526">
        <w:rPr>
          <w:rFonts w:ascii="Times New Roman" w:hAnsi="Times New Roman" w:cs="Times New Roman"/>
        </w:rPr>
        <w:t>площадь помещения</w:t>
      </w:r>
      <w:r>
        <w:rPr>
          <w:rFonts w:ascii="Times New Roman" w:hAnsi="Times New Roman" w:cs="Times New Roman"/>
        </w:rPr>
        <w:t>)</w:t>
      </w:r>
      <w:r w:rsidR="00E36F48">
        <w:rPr>
          <w:rFonts w:ascii="Times New Roman" w:hAnsi="Times New Roman" w:cs="Times New Roman"/>
        </w:rPr>
        <w:t>.</w:t>
      </w:r>
    </w:p>
    <w:p w14:paraId="1B532432" w14:textId="77777777" w:rsidR="00BA2D5B" w:rsidRDefault="00BA2D5B" w:rsidP="00D14E0E">
      <w:pPr>
        <w:shd w:val="clear" w:color="auto" w:fill="FFFFFF"/>
        <w:tabs>
          <w:tab w:val="left" w:pos="1666"/>
        </w:tabs>
        <w:spacing w:after="0" w:line="240" w:lineRule="auto"/>
        <w:ind w:firstLine="709"/>
        <w:jc w:val="both"/>
        <w:rPr>
          <w:rFonts w:ascii="Times New Roman" w:eastAsia="Times New Roman" w:hAnsi="Times New Roman" w:cs="Times New Roman"/>
          <w:lang w:eastAsia="ru-RU"/>
        </w:rPr>
        <w:sectPr w:rsidR="00BA2D5B" w:rsidSect="00C56A16">
          <w:pgSz w:w="16840" w:h="11907" w:orient="landscape" w:code="9"/>
          <w:pgMar w:top="1134" w:right="1134" w:bottom="1701" w:left="1134" w:header="709" w:footer="709" w:gutter="0"/>
          <w:cols w:space="708"/>
          <w:docGrid w:linePitch="360"/>
        </w:sectPr>
      </w:pPr>
    </w:p>
    <w:tbl>
      <w:tblPr>
        <w:tblW w:w="9209" w:type="dxa"/>
        <w:tblLook w:val="04A0" w:firstRow="1" w:lastRow="0" w:firstColumn="1" w:lastColumn="0" w:noHBand="0" w:noVBand="1"/>
      </w:tblPr>
      <w:tblGrid>
        <w:gridCol w:w="1271"/>
        <w:gridCol w:w="5812"/>
        <w:gridCol w:w="2126"/>
      </w:tblGrid>
      <w:tr w:rsidR="00604850" w:rsidRPr="00C21388" w14:paraId="2251B99D" w14:textId="77777777" w:rsidTr="00C94762">
        <w:trPr>
          <w:trHeight w:val="528"/>
        </w:trPr>
        <w:tc>
          <w:tcPr>
            <w:tcW w:w="9209" w:type="dxa"/>
            <w:gridSpan w:val="3"/>
          </w:tcPr>
          <w:p w14:paraId="5FA043B1" w14:textId="77777777" w:rsidR="00604850" w:rsidRPr="00677CFB" w:rsidRDefault="00604850" w:rsidP="00C94762">
            <w:pPr>
              <w:pStyle w:val="af4"/>
              <w:ind w:left="1069"/>
              <w:jc w:val="center"/>
              <w:rPr>
                <w:b/>
                <w:bCs/>
              </w:rPr>
            </w:pPr>
            <w:r w:rsidRPr="00677CFB">
              <w:rPr>
                <w:rFonts w:hint="eastAsia"/>
                <w:b/>
                <w:bCs/>
              </w:rPr>
              <w:lastRenderedPageBreak/>
              <w:t>Классификация</w:t>
            </w:r>
            <w:r w:rsidRPr="00677CFB">
              <w:rPr>
                <w:b/>
                <w:bCs/>
              </w:rPr>
              <w:t xml:space="preserve"> </w:t>
            </w:r>
            <w:r w:rsidRPr="00677CFB">
              <w:rPr>
                <w:rFonts w:hint="eastAsia"/>
                <w:b/>
                <w:bCs/>
              </w:rPr>
              <w:t>объектов</w:t>
            </w:r>
          </w:p>
        </w:tc>
      </w:tr>
      <w:tr w:rsidR="00604850" w:rsidRPr="00C21388" w14:paraId="36F61244" w14:textId="77777777" w:rsidTr="00C94762">
        <w:trPr>
          <w:trHeight w:val="528"/>
        </w:trPr>
        <w:tc>
          <w:tcPr>
            <w:tcW w:w="1271" w:type="dxa"/>
            <w:tcBorders>
              <w:top w:val="single" w:sz="4" w:space="0" w:color="auto"/>
              <w:left w:val="single" w:sz="4" w:space="0" w:color="auto"/>
              <w:bottom w:val="single" w:sz="4" w:space="0" w:color="auto"/>
              <w:right w:val="single" w:sz="4" w:space="0" w:color="auto"/>
            </w:tcBorders>
          </w:tcPr>
          <w:p w14:paraId="344A8D7C" w14:textId="77777777" w:rsidR="00604850" w:rsidRPr="00F25DCD" w:rsidRDefault="00604850" w:rsidP="00C94762">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Тип</w:t>
            </w:r>
            <w:r w:rsidRPr="00F25DCD">
              <w:rPr>
                <w:rFonts w:ascii="Times New Roman" w:eastAsia="Times New Roman" w:hAnsi="Times New Roman" w:cs="Times New Roman"/>
                <w:b/>
                <w:bCs/>
                <w:sz w:val="24"/>
                <w:szCs w:val="24"/>
                <w:lang w:eastAsia="ru-RU"/>
              </w:rPr>
              <w:t xml:space="preserve"> 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29288" w14:textId="77777777" w:rsidR="00604850" w:rsidRPr="00F25DCD" w:rsidRDefault="00604850" w:rsidP="00C94762">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Наименование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5C45FE" w14:textId="77777777" w:rsidR="00604850" w:rsidRPr="00F25DCD" w:rsidRDefault="00604850" w:rsidP="00C94762">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Краткое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обозначение</w:t>
            </w:r>
          </w:p>
        </w:tc>
      </w:tr>
      <w:tr w:rsidR="00604850" w:rsidRPr="00C21388" w14:paraId="1BD86A99" w14:textId="77777777" w:rsidTr="00C94762">
        <w:trPr>
          <w:trHeight w:val="264"/>
        </w:trPr>
        <w:tc>
          <w:tcPr>
            <w:tcW w:w="1271" w:type="dxa"/>
            <w:tcBorders>
              <w:top w:val="nil"/>
              <w:left w:val="single" w:sz="4" w:space="0" w:color="auto"/>
              <w:bottom w:val="single" w:sz="4" w:space="0" w:color="auto"/>
              <w:right w:val="single" w:sz="4" w:space="0" w:color="auto"/>
            </w:tcBorders>
          </w:tcPr>
          <w:p w14:paraId="2E62AF90" w14:textId="7E2FBC3C" w:rsidR="00604850" w:rsidRPr="00C21388" w:rsidRDefault="003805AB" w:rsidP="00C9476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1AF5F2B1" w14:textId="77777777" w:rsidR="00604850" w:rsidRPr="00C21388" w:rsidRDefault="00604850" w:rsidP="00C94762">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686C3FCC" w14:textId="77777777" w:rsidR="00604850" w:rsidRPr="00F25DCD" w:rsidRDefault="00604850" w:rsidP="00C94762">
            <w:pPr>
              <w:spacing w:after="0" w:line="240" w:lineRule="auto"/>
              <w:ind w:left="323"/>
              <w:rPr>
                <w:rFonts w:ascii="Times New Roman" w:eastAsia="Times New Roman" w:hAnsi="Times New Roman" w:cs="Times New Roman"/>
                <w:sz w:val="24"/>
                <w:szCs w:val="24"/>
                <w:lang w:eastAsia="ru-RU"/>
              </w:rPr>
            </w:pPr>
          </w:p>
        </w:tc>
      </w:tr>
      <w:tr w:rsidR="00604850" w:rsidRPr="00C21388" w14:paraId="1088D566" w14:textId="77777777" w:rsidTr="00C94762">
        <w:trPr>
          <w:trHeight w:val="264"/>
        </w:trPr>
        <w:tc>
          <w:tcPr>
            <w:tcW w:w="1271" w:type="dxa"/>
            <w:tcBorders>
              <w:top w:val="nil"/>
              <w:left w:val="single" w:sz="4" w:space="0" w:color="auto"/>
              <w:bottom w:val="single" w:sz="4" w:space="0" w:color="auto"/>
              <w:right w:val="single" w:sz="4" w:space="0" w:color="auto"/>
            </w:tcBorders>
          </w:tcPr>
          <w:p w14:paraId="638627BC" w14:textId="77777777" w:rsidR="00604850" w:rsidRPr="00F25DCD" w:rsidRDefault="00604850" w:rsidP="00C94762">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CAF40DF" w14:textId="77777777" w:rsidR="00604850" w:rsidRPr="00C21388" w:rsidRDefault="00604850" w:rsidP="00C94762">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Авиационное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отделение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перевозки</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5A58823A" w14:textId="77777777" w:rsidR="00604850" w:rsidRPr="00C21388" w:rsidRDefault="00604850" w:rsidP="00C94762">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2/АОПП</w:t>
            </w:r>
          </w:p>
        </w:tc>
      </w:tr>
    </w:tbl>
    <w:p w14:paraId="6FAD4505"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653DC88D"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0E43AD41" w14:textId="77777777" w:rsidR="00F41B6D" w:rsidRPr="00F41B6D" w:rsidRDefault="00F41B6D" w:rsidP="00F41B6D">
      <w:pPr>
        <w:spacing w:before="120" w:after="0" w:line="240" w:lineRule="auto"/>
        <w:rPr>
          <w:rFonts w:ascii="Times New Roman" w:eastAsia="Times New Roman" w:hAnsi="Times New Roman" w:cs="Times New Roman"/>
          <w:sz w:val="24"/>
          <w:szCs w:val="24"/>
          <w:lang w:eastAsia="ru-RU"/>
        </w:rPr>
      </w:pPr>
    </w:p>
    <w:p w14:paraId="61B662C9"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9CD3512"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F71E9C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77232898"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C198762"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80B943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0FB6F64"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F2B72F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D9952E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B49C56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EB3476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BAD94E6"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B339FA7"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0B9FC23"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876C94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6DA7AB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F9F3C76"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D9D47A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254C9EC"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0E2B47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7A330249"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5E008F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AFF941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84625A2"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A724B63"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3F52FB6"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69D82DC"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E1E64AB"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2F703D4"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77B2A2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2D0778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75D1F0F"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02E9AE8"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18D6AB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E2E9069"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3641F4F"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1BBD231"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C4D3B7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5EB3C4B"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AB17AB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DFE218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0840FC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AB9D8D4"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6AAA592" w14:textId="555DCE22" w:rsidR="005366CE" w:rsidRPr="00152914" w:rsidRDefault="003C21AA" w:rsidP="00D14E0E">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526502">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r w:rsidR="005366CE" w:rsidRPr="00152914">
        <w:rPr>
          <w:rFonts w:ascii="Times New Roman" w:eastAsia="Times New Roman" w:hAnsi="Times New Roman" w:cs="Times New Roman"/>
          <w:sz w:val="28"/>
          <w:szCs w:val="28"/>
          <w:lang w:eastAsia="ru-RU"/>
        </w:rPr>
        <w:t xml:space="preserve"> </w:t>
      </w:r>
    </w:p>
    <w:p w14:paraId="5B9E867D"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6B9A48F1" w14:textId="77777777"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18ED3619"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498" w:type="dxa"/>
        <w:jc w:val="center"/>
        <w:tblLayout w:type="fixed"/>
        <w:tblLook w:val="04A0" w:firstRow="1" w:lastRow="0" w:firstColumn="1" w:lastColumn="0" w:noHBand="0" w:noVBand="1"/>
      </w:tblPr>
      <w:tblGrid>
        <w:gridCol w:w="567"/>
        <w:gridCol w:w="1985"/>
        <w:gridCol w:w="2126"/>
        <w:gridCol w:w="2977"/>
        <w:gridCol w:w="1843"/>
      </w:tblGrid>
      <w:tr w:rsidR="00044703" w:rsidRPr="002C52CF" w14:paraId="01CC4DA1" w14:textId="77777777" w:rsidTr="00864F47">
        <w:trPr>
          <w:jc w:val="center"/>
        </w:trPr>
        <w:tc>
          <w:tcPr>
            <w:tcW w:w="567" w:type="dxa"/>
            <w:vAlign w:val="center"/>
          </w:tcPr>
          <w:p w14:paraId="5F4109F6"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1985" w:type="dxa"/>
            <w:vAlign w:val="center"/>
          </w:tcPr>
          <w:p w14:paraId="5D281B00"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2126" w:type="dxa"/>
            <w:vAlign w:val="center"/>
          </w:tcPr>
          <w:p w14:paraId="66A0B9C5" w14:textId="7777777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3F03B48D" w14:textId="77777777"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843" w:type="dxa"/>
            <w:vAlign w:val="center"/>
          </w:tcPr>
          <w:p w14:paraId="0C3253FA"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2"/>
            </w:r>
          </w:p>
        </w:tc>
      </w:tr>
      <w:tr w:rsidR="00044703" w:rsidRPr="002C52CF" w14:paraId="1F7F38E8" w14:textId="77777777" w:rsidTr="00864F47">
        <w:trPr>
          <w:jc w:val="center"/>
        </w:trPr>
        <w:tc>
          <w:tcPr>
            <w:tcW w:w="9498" w:type="dxa"/>
            <w:gridSpan w:val="5"/>
          </w:tcPr>
          <w:p w14:paraId="15CAC89F" w14:textId="77777777"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05FAFF81" w14:textId="77777777" w:rsidTr="00864F47">
        <w:trPr>
          <w:jc w:val="center"/>
        </w:trPr>
        <w:tc>
          <w:tcPr>
            <w:tcW w:w="567" w:type="dxa"/>
            <w:vAlign w:val="center"/>
          </w:tcPr>
          <w:p w14:paraId="6EB6EF26" w14:textId="77777777"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1985" w:type="dxa"/>
            <w:vAlign w:val="center"/>
          </w:tcPr>
          <w:p w14:paraId="7B0180F5"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2126" w:type="dxa"/>
            <w:vAlign w:val="center"/>
          </w:tcPr>
          <w:p w14:paraId="03BD367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CDEFF4C" w14:textId="77777777"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61F4C373"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2017AA9A" w14:textId="77777777" w:rsidTr="00864F47">
        <w:trPr>
          <w:jc w:val="center"/>
        </w:trPr>
        <w:tc>
          <w:tcPr>
            <w:tcW w:w="567" w:type="dxa"/>
            <w:vAlign w:val="center"/>
          </w:tcPr>
          <w:p w14:paraId="09289A7C" w14:textId="77777777"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1985" w:type="dxa"/>
            <w:vAlign w:val="center"/>
          </w:tcPr>
          <w:p w14:paraId="75BB375F" w14:textId="77777777" w:rsidR="00044703" w:rsidRPr="002C52CF" w:rsidRDefault="00044703" w:rsidP="00804431">
            <w:pPr>
              <w:tabs>
                <w:tab w:val="left" w:pos="1666"/>
              </w:tabs>
              <w:ind w:right="-47"/>
              <w:rPr>
                <w:sz w:val="24"/>
                <w:szCs w:val="24"/>
              </w:rPr>
            </w:pPr>
            <w:r w:rsidRPr="002C52CF">
              <w:rPr>
                <w:sz w:val="24"/>
                <w:szCs w:val="24"/>
              </w:rPr>
              <w:t xml:space="preserve">Текстильные покрытия (ковры, ковровые изделия, </w:t>
            </w:r>
            <w:proofErr w:type="spellStart"/>
            <w:r w:rsidRPr="002C52CF">
              <w:rPr>
                <w:sz w:val="24"/>
                <w:szCs w:val="24"/>
              </w:rPr>
              <w:t>ковролин</w:t>
            </w:r>
            <w:proofErr w:type="spellEnd"/>
            <w:r w:rsidRPr="002C52CF">
              <w:rPr>
                <w:sz w:val="24"/>
                <w:szCs w:val="24"/>
              </w:rPr>
              <w:t>, обивка мягкой мебели)</w:t>
            </w:r>
          </w:p>
        </w:tc>
        <w:tc>
          <w:tcPr>
            <w:tcW w:w="2126" w:type="dxa"/>
            <w:vAlign w:val="center"/>
          </w:tcPr>
          <w:p w14:paraId="2A483DC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770EAE"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627AE7B3"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A1EE389" w14:textId="77777777" w:rsidTr="00864F47">
        <w:trPr>
          <w:jc w:val="center"/>
        </w:trPr>
        <w:tc>
          <w:tcPr>
            <w:tcW w:w="567" w:type="dxa"/>
            <w:vAlign w:val="center"/>
          </w:tcPr>
          <w:p w14:paraId="46F890FD" w14:textId="77777777"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1985" w:type="dxa"/>
            <w:vAlign w:val="center"/>
          </w:tcPr>
          <w:p w14:paraId="48DF18D8"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2126" w:type="dxa"/>
            <w:vAlign w:val="center"/>
          </w:tcPr>
          <w:p w14:paraId="31C8F5A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583EF31"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843" w:type="dxa"/>
            <w:vAlign w:val="center"/>
          </w:tcPr>
          <w:p w14:paraId="317BEC24"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D53CBAC" w14:textId="77777777" w:rsidTr="00864F47">
        <w:trPr>
          <w:jc w:val="center"/>
        </w:trPr>
        <w:tc>
          <w:tcPr>
            <w:tcW w:w="567" w:type="dxa"/>
            <w:vAlign w:val="center"/>
          </w:tcPr>
          <w:p w14:paraId="0E0C0365" w14:textId="77777777" w:rsidR="00044703" w:rsidRPr="002C52CF" w:rsidRDefault="00024A04" w:rsidP="00804431">
            <w:pPr>
              <w:tabs>
                <w:tab w:val="left" w:pos="1666"/>
              </w:tabs>
              <w:ind w:right="-47"/>
              <w:rPr>
                <w:sz w:val="24"/>
                <w:szCs w:val="24"/>
              </w:rPr>
            </w:pPr>
            <w:r>
              <w:rPr>
                <w:sz w:val="24"/>
                <w:szCs w:val="24"/>
              </w:rPr>
              <w:t>1.4</w:t>
            </w:r>
          </w:p>
        </w:tc>
        <w:tc>
          <w:tcPr>
            <w:tcW w:w="1985" w:type="dxa"/>
            <w:vAlign w:val="center"/>
          </w:tcPr>
          <w:p w14:paraId="7DEB00A5"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2126" w:type="dxa"/>
            <w:vAlign w:val="center"/>
          </w:tcPr>
          <w:p w14:paraId="3B84BAAB"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DFA0E5B"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843" w:type="dxa"/>
            <w:vAlign w:val="center"/>
          </w:tcPr>
          <w:p w14:paraId="2D05A9E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3EAFCC20" w14:textId="77777777" w:rsidTr="00864F47">
        <w:trPr>
          <w:jc w:val="center"/>
        </w:trPr>
        <w:tc>
          <w:tcPr>
            <w:tcW w:w="9498" w:type="dxa"/>
            <w:gridSpan w:val="5"/>
          </w:tcPr>
          <w:p w14:paraId="22B96DA3" w14:textId="77777777"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914BF1" w:rsidRPr="002C52CF" w14:paraId="600DF0BA" w14:textId="77777777" w:rsidTr="00864F47">
        <w:trPr>
          <w:jc w:val="center"/>
        </w:trPr>
        <w:tc>
          <w:tcPr>
            <w:tcW w:w="567" w:type="dxa"/>
            <w:vMerge w:val="restart"/>
            <w:vAlign w:val="center"/>
          </w:tcPr>
          <w:p w14:paraId="7936AD28" w14:textId="77777777" w:rsidR="00914BF1" w:rsidRPr="002C52CF" w:rsidRDefault="00914BF1" w:rsidP="00804431">
            <w:pPr>
              <w:tabs>
                <w:tab w:val="left" w:pos="1666"/>
              </w:tabs>
              <w:ind w:right="-47"/>
              <w:rPr>
                <w:sz w:val="24"/>
                <w:szCs w:val="24"/>
              </w:rPr>
            </w:pPr>
            <w:r w:rsidRPr="002C52CF">
              <w:rPr>
                <w:sz w:val="24"/>
                <w:szCs w:val="24"/>
              </w:rPr>
              <w:t>2</w:t>
            </w:r>
            <w:r>
              <w:rPr>
                <w:sz w:val="24"/>
                <w:szCs w:val="24"/>
              </w:rPr>
              <w:t>.1</w:t>
            </w:r>
            <w:r w:rsidRPr="002C52CF">
              <w:rPr>
                <w:sz w:val="24"/>
                <w:szCs w:val="24"/>
              </w:rPr>
              <w:t xml:space="preserve"> </w:t>
            </w:r>
          </w:p>
        </w:tc>
        <w:tc>
          <w:tcPr>
            <w:tcW w:w="1985" w:type="dxa"/>
            <w:vMerge w:val="restart"/>
            <w:vAlign w:val="center"/>
          </w:tcPr>
          <w:p w14:paraId="419DC6F3" w14:textId="77777777" w:rsidR="00914BF1" w:rsidRPr="002C52CF" w:rsidRDefault="00914BF1" w:rsidP="00804431">
            <w:pPr>
              <w:tabs>
                <w:tab w:val="left" w:pos="1666"/>
              </w:tabs>
              <w:ind w:right="-47"/>
              <w:rPr>
                <w:sz w:val="24"/>
                <w:szCs w:val="24"/>
              </w:rPr>
            </w:pPr>
            <w:r w:rsidRPr="002C52CF">
              <w:rPr>
                <w:sz w:val="24"/>
                <w:szCs w:val="24"/>
              </w:rPr>
              <w:t>Твердые покрытия</w:t>
            </w:r>
          </w:p>
        </w:tc>
        <w:tc>
          <w:tcPr>
            <w:tcW w:w="2126" w:type="dxa"/>
            <w:vAlign w:val="center"/>
          </w:tcPr>
          <w:p w14:paraId="5CE63603"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06B2F3D9" w14:textId="77777777" w:rsidR="00914BF1" w:rsidRPr="002C52CF" w:rsidRDefault="00914BF1" w:rsidP="00804431">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w:t>
            </w:r>
            <w:r w:rsidRPr="002C52CF">
              <w:rPr>
                <w:sz w:val="24"/>
                <w:szCs w:val="24"/>
              </w:rPr>
              <w:lastRenderedPageBreak/>
              <w:t>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1A418EBF" w14:textId="77777777" w:rsidR="00914BF1" w:rsidRPr="002C52CF" w:rsidRDefault="00914BF1" w:rsidP="00804431">
            <w:pPr>
              <w:tabs>
                <w:tab w:val="left" w:pos="1666"/>
              </w:tabs>
              <w:ind w:right="-47"/>
              <w:rPr>
                <w:sz w:val="24"/>
                <w:szCs w:val="24"/>
              </w:rPr>
            </w:pPr>
            <w:r w:rsidRPr="002C52CF">
              <w:rPr>
                <w:sz w:val="24"/>
                <w:szCs w:val="24"/>
              </w:rPr>
              <w:lastRenderedPageBreak/>
              <w:t>Отклонение недопустимо</w:t>
            </w:r>
          </w:p>
        </w:tc>
      </w:tr>
      <w:tr w:rsidR="00914BF1" w:rsidRPr="002C52CF" w14:paraId="6CB6260B" w14:textId="77777777" w:rsidTr="00864F47">
        <w:trPr>
          <w:jc w:val="center"/>
        </w:trPr>
        <w:tc>
          <w:tcPr>
            <w:tcW w:w="567" w:type="dxa"/>
            <w:vMerge/>
          </w:tcPr>
          <w:p w14:paraId="11D90A62" w14:textId="77777777" w:rsidR="00914BF1" w:rsidRPr="002C52CF" w:rsidRDefault="00914BF1" w:rsidP="00804431">
            <w:pPr>
              <w:tabs>
                <w:tab w:val="left" w:pos="1666"/>
              </w:tabs>
              <w:ind w:right="-47"/>
              <w:rPr>
                <w:sz w:val="24"/>
                <w:szCs w:val="24"/>
              </w:rPr>
            </w:pPr>
          </w:p>
        </w:tc>
        <w:tc>
          <w:tcPr>
            <w:tcW w:w="1985" w:type="dxa"/>
            <w:vMerge/>
          </w:tcPr>
          <w:p w14:paraId="4E6FF9EA" w14:textId="77777777" w:rsidR="00914BF1" w:rsidRPr="002C52CF" w:rsidRDefault="00914BF1" w:rsidP="00804431">
            <w:pPr>
              <w:tabs>
                <w:tab w:val="left" w:pos="1666"/>
              </w:tabs>
              <w:ind w:right="-47"/>
              <w:rPr>
                <w:sz w:val="24"/>
                <w:szCs w:val="24"/>
              </w:rPr>
            </w:pPr>
          </w:p>
        </w:tc>
        <w:tc>
          <w:tcPr>
            <w:tcW w:w="2126" w:type="dxa"/>
          </w:tcPr>
          <w:p w14:paraId="38D35535"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1E78ABDF" w14:textId="77777777" w:rsidR="00914BF1" w:rsidRPr="002C52CF" w:rsidRDefault="00914BF1" w:rsidP="00804431">
            <w:pPr>
              <w:tabs>
                <w:tab w:val="left" w:pos="1666"/>
              </w:tabs>
              <w:ind w:right="-47"/>
              <w:rPr>
                <w:sz w:val="24"/>
                <w:szCs w:val="24"/>
              </w:rPr>
            </w:pPr>
            <w:r w:rsidRPr="002C52CF">
              <w:rPr>
                <w:sz w:val="24"/>
                <w:szCs w:val="24"/>
              </w:rPr>
              <w:t>Отсутствие чрезмерной сырости</w:t>
            </w:r>
          </w:p>
        </w:tc>
        <w:tc>
          <w:tcPr>
            <w:tcW w:w="1843" w:type="dxa"/>
          </w:tcPr>
          <w:p w14:paraId="166646C8"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6305657E" w14:textId="77777777" w:rsidTr="00864F47">
        <w:trPr>
          <w:jc w:val="center"/>
        </w:trPr>
        <w:tc>
          <w:tcPr>
            <w:tcW w:w="567" w:type="dxa"/>
            <w:vMerge/>
          </w:tcPr>
          <w:p w14:paraId="22DE6776" w14:textId="77777777" w:rsidR="00914BF1" w:rsidRPr="002C52CF" w:rsidRDefault="00914BF1" w:rsidP="00804431">
            <w:pPr>
              <w:tabs>
                <w:tab w:val="left" w:pos="1666"/>
              </w:tabs>
              <w:ind w:right="-47"/>
              <w:rPr>
                <w:sz w:val="24"/>
                <w:szCs w:val="24"/>
              </w:rPr>
            </w:pPr>
          </w:p>
        </w:tc>
        <w:tc>
          <w:tcPr>
            <w:tcW w:w="1985" w:type="dxa"/>
            <w:vMerge/>
          </w:tcPr>
          <w:p w14:paraId="4933F042" w14:textId="77777777" w:rsidR="00914BF1" w:rsidRPr="002C52CF" w:rsidRDefault="00914BF1" w:rsidP="00804431">
            <w:pPr>
              <w:tabs>
                <w:tab w:val="left" w:pos="1666"/>
              </w:tabs>
              <w:ind w:right="-47"/>
              <w:rPr>
                <w:sz w:val="24"/>
                <w:szCs w:val="24"/>
              </w:rPr>
            </w:pPr>
          </w:p>
        </w:tc>
        <w:tc>
          <w:tcPr>
            <w:tcW w:w="2126" w:type="dxa"/>
          </w:tcPr>
          <w:p w14:paraId="6894FE5F" w14:textId="77777777" w:rsidR="00914BF1" w:rsidRPr="002C52CF" w:rsidRDefault="00914BF1"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36EF8004" w14:textId="77777777" w:rsidR="00914BF1" w:rsidRPr="002C52CF" w:rsidRDefault="00914BF1"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843" w:type="dxa"/>
          </w:tcPr>
          <w:p w14:paraId="1D0EFCCF"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3E8510CB" w14:textId="77777777" w:rsidTr="00864F47">
        <w:trPr>
          <w:jc w:val="center"/>
        </w:trPr>
        <w:tc>
          <w:tcPr>
            <w:tcW w:w="567" w:type="dxa"/>
            <w:vMerge/>
          </w:tcPr>
          <w:p w14:paraId="611379E0" w14:textId="77777777" w:rsidR="00914BF1" w:rsidRPr="002C52CF" w:rsidRDefault="00914BF1" w:rsidP="00804431">
            <w:pPr>
              <w:tabs>
                <w:tab w:val="left" w:pos="1666"/>
              </w:tabs>
              <w:ind w:right="-47"/>
              <w:rPr>
                <w:sz w:val="24"/>
                <w:szCs w:val="24"/>
              </w:rPr>
            </w:pPr>
          </w:p>
        </w:tc>
        <w:tc>
          <w:tcPr>
            <w:tcW w:w="1985" w:type="dxa"/>
            <w:vMerge/>
          </w:tcPr>
          <w:p w14:paraId="43375DD1" w14:textId="77777777" w:rsidR="00914BF1" w:rsidRPr="002C52CF" w:rsidRDefault="00914BF1" w:rsidP="00804431">
            <w:pPr>
              <w:tabs>
                <w:tab w:val="left" w:pos="1666"/>
              </w:tabs>
              <w:ind w:right="-47"/>
              <w:rPr>
                <w:sz w:val="24"/>
                <w:szCs w:val="24"/>
              </w:rPr>
            </w:pPr>
          </w:p>
        </w:tc>
        <w:tc>
          <w:tcPr>
            <w:tcW w:w="2126" w:type="dxa"/>
          </w:tcPr>
          <w:p w14:paraId="3E16F3CB" w14:textId="77777777" w:rsidR="00914BF1" w:rsidRPr="002C52CF" w:rsidRDefault="00914BF1"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1193768F" w14:textId="77777777" w:rsidR="00914BF1" w:rsidRPr="002C52CF" w:rsidRDefault="00914BF1"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843" w:type="dxa"/>
          </w:tcPr>
          <w:p w14:paraId="61380E2F"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044703" w:rsidRPr="002C52CF" w14:paraId="09EDB626" w14:textId="77777777" w:rsidTr="00864F47">
        <w:trPr>
          <w:jc w:val="center"/>
        </w:trPr>
        <w:tc>
          <w:tcPr>
            <w:tcW w:w="567" w:type="dxa"/>
          </w:tcPr>
          <w:p w14:paraId="11E20EEB"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1985" w:type="dxa"/>
          </w:tcPr>
          <w:p w14:paraId="286318AD" w14:textId="77777777" w:rsidR="00044703" w:rsidRPr="002C52CF" w:rsidRDefault="00044703" w:rsidP="00804431">
            <w:pPr>
              <w:tabs>
                <w:tab w:val="left" w:pos="1666"/>
              </w:tabs>
              <w:ind w:right="-47"/>
              <w:rPr>
                <w:sz w:val="24"/>
                <w:szCs w:val="24"/>
              </w:rPr>
            </w:pPr>
            <w:r w:rsidRPr="002C52CF">
              <w:rPr>
                <w:sz w:val="24"/>
                <w:szCs w:val="24"/>
              </w:rPr>
              <w:t>Стены</w:t>
            </w:r>
          </w:p>
        </w:tc>
        <w:tc>
          <w:tcPr>
            <w:tcW w:w="2126" w:type="dxa"/>
          </w:tcPr>
          <w:p w14:paraId="7CB66D6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D8EF57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843" w:type="dxa"/>
          </w:tcPr>
          <w:p w14:paraId="706C6864" w14:textId="77777777"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914BF1" w:rsidRPr="002C52CF" w14:paraId="4DD07F2F" w14:textId="77777777" w:rsidTr="00864F47">
        <w:trPr>
          <w:jc w:val="center"/>
        </w:trPr>
        <w:tc>
          <w:tcPr>
            <w:tcW w:w="567" w:type="dxa"/>
            <w:vMerge w:val="restart"/>
          </w:tcPr>
          <w:p w14:paraId="7F717FFB" w14:textId="77777777" w:rsidR="00914BF1" w:rsidRPr="002C52CF" w:rsidRDefault="00914BF1" w:rsidP="00804431">
            <w:pPr>
              <w:tabs>
                <w:tab w:val="left" w:pos="1666"/>
              </w:tabs>
              <w:ind w:right="-47"/>
              <w:rPr>
                <w:sz w:val="24"/>
                <w:szCs w:val="24"/>
              </w:rPr>
            </w:pPr>
            <w:r w:rsidRPr="002C52CF">
              <w:rPr>
                <w:sz w:val="24"/>
                <w:szCs w:val="24"/>
              </w:rPr>
              <w:t>2</w:t>
            </w:r>
            <w:r>
              <w:rPr>
                <w:sz w:val="24"/>
                <w:szCs w:val="24"/>
              </w:rPr>
              <w:t>.3</w:t>
            </w:r>
            <w:r w:rsidRPr="002C52CF">
              <w:rPr>
                <w:sz w:val="24"/>
                <w:szCs w:val="24"/>
              </w:rPr>
              <w:t xml:space="preserve"> </w:t>
            </w:r>
          </w:p>
        </w:tc>
        <w:tc>
          <w:tcPr>
            <w:tcW w:w="1985" w:type="dxa"/>
            <w:vMerge w:val="restart"/>
          </w:tcPr>
          <w:p w14:paraId="4047B885" w14:textId="77777777" w:rsidR="00914BF1" w:rsidRPr="002C52CF" w:rsidRDefault="00914BF1"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2126" w:type="dxa"/>
          </w:tcPr>
          <w:p w14:paraId="1A7E955E"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053502D4" w14:textId="77777777" w:rsidR="00914BF1" w:rsidRPr="002C52CF" w:rsidRDefault="00914BF1" w:rsidP="00024A04">
            <w:pPr>
              <w:tabs>
                <w:tab w:val="left" w:pos="1666"/>
              </w:tabs>
              <w:ind w:right="-47"/>
              <w:rPr>
                <w:sz w:val="24"/>
                <w:szCs w:val="24"/>
              </w:rPr>
            </w:pPr>
            <w:r w:rsidRPr="002C52CF">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Pr>
                <w:sz w:val="24"/>
                <w:szCs w:val="24"/>
              </w:rPr>
              <w:t> </w:t>
            </w:r>
            <w:r w:rsidRPr="002C52CF">
              <w:rPr>
                <w:sz w:val="24"/>
                <w:szCs w:val="24"/>
              </w:rPr>
              <w:t xml:space="preserve">ч. </w:t>
            </w:r>
            <w:r>
              <w:rPr>
                <w:sz w:val="24"/>
                <w:szCs w:val="24"/>
              </w:rPr>
              <w:t>р</w:t>
            </w:r>
            <w:r w:rsidRPr="002C52CF">
              <w:rPr>
                <w:sz w:val="24"/>
                <w:szCs w:val="24"/>
              </w:rPr>
              <w:t>жавчины, зеленых пятен солей меди</w:t>
            </w:r>
          </w:p>
        </w:tc>
        <w:tc>
          <w:tcPr>
            <w:tcW w:w="1843" w:type="dxa"/>
          </w:tcPr>
          <w:p w14:paraId="5DBA4406"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091F43C0" w14:textId="77777777" w:rsidTr="00864F47">
        <w:trPr>
          <w:jc w:val="center"/>
        </w:trPr>
        <w:tc>
          <w:tcPr>
            <w:tcW w:w="567" w:type="dxa"/>
            <w:vMerge/>
          </w:tcPr>
          <w:p w14:paraId="52AC0238" w14:textId="77777777" w:rsidR="00914BF1" w:rsidRPr="002C52CF" w:rsidRDefault="00914BF1" w:rsidP="00804431">
            <w:pPr>
              <w:tabs>
                <w:tab w:val="left" w:pos="1666"/>
              </w:tabs>
              <w:ind w:right="-47"/>
              <w:rPr>
                <w:sz w:val="24"/>
                <w:szCs w:val="24"/>
              </w:rPr>
            </w:pPr>
          </w:p>
        </w:tc>
        <w:tc>
          <w:tcPr>
            <w:tcW w:w="1985" w:type="dxa"/>
            <w:vMerge/>
          </w:tcPr>
          <w:p w14:paraId="2BDDF783" w14:textId="77777777" w:rsidR="00914BF1" w:rsidRPr="002C52CF" w:rsidRDefault="00914BF1" w:rsidP="00804431">
            <w:pPr>
              <w:tabs>
                <w:tab w:val="left" w:pos="1666"/>
              </w:tabs>
              <w:ind w:right="-47"/>
              <w:rPr>
                <w:sz w:val="24"/>
                <w:szCs w:val="24"/>
              </w:rPr>
            </w:pPr>
          </w:p>
        </w:tc>
        <w:tc>
          <w:tcPr>
            <w:tcW w:w="2126" w:type="dxa"/>
          </w:tcPr>
          <w:p w14:paraId="7D6D15E8"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5CEE63C2" w14:textId="77777777" w:rsidR="00914BF1" w:rsidRPr="002C52CF" w:rsidRDefault="00914BF1" w:rsidP="00804431">
            <w:pPr>
              <w:tabs>
                <w:tab w:val="left" w:pos="1666"/>
              </w:tabs>
              <w:ind w:right="-47"/>
              <w:rPr>
                <w:sz w:val="24"/>
                <w:szCs w:val="24"/>
              </w:rPr>
            </w:pPr>
            <w:r w:rsidRPr="002C52CF">
              <w:rPr>
                <w:sz w:val="24"/>
                <w:szCs w:val="24"/>
              </w:rPr>
              <w:t xml:space="preserve">Отсутствие пятен на металлических предметах </w:t>
            </w:r>
          </w:p>
        </w:tc>
        <w:tc>
          <w:tcPr>
            <w:tcW w:w="1843" w:type="dxa"/>
          </w:tcPr>
          <w:p w14:paraId="4075FAB2"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216251E1" w14:textId="77777777" w:rsidTr="00864F47">
        <w:trPr>
          <w:jc w:val="center"/>
        </w:trPr>
        <w:tc>
          <w:tcPr>
            <w:tcW w:w="567" w:type="dxa"/>
            <w:vMerge/>
          </w:tcPr>
          <w:p w14:paraId="0F76E25D" w14:textId="77777777" w:rsidR="00914BF1" w:rsidRPr="002C52CF" w:rsidRDefault="00914BF1" w:rsidP="00804431">
            <w:pPr>
              <w:tabs>
                <w:tab w:val="left" w:pos="1666"/>
              </w:tabs>
              <w:ind w:right="-47"/>
              <w:rPr>
                <w:sz w:val="24"/>
                <w:szCs w:val="24"/>
              </w:rPr>
            </w:pPr>
          </w:p>
        </w:tc>
        <w:tc>
          <w:tcPr>
            <w:tcW w:w="1985" w:type="dxa"/>
            <w:vMerge/>
          </w:tcPr>
          <w:p w14:paraId="5ED6B372" w14:textId="77777777" w:rsidR="00914BF1" w:rsidRPr="002C52CF" w:rsidRDefault="00914BF1" w:rsidP="00804431">
            <w:pPr>
              <w:tabs>
                <w:tab w:val="left" w:pos="1666"/>
              </w:tabs>
              <w:ind w:right="-47"/>
              <w:rPr>
                <w:sz w:val="24"/>
                <w:szCs w:val="24"/>
              </w:rPr>
            </w:pPr>
          </w:p>
        </w:tc>
        <w:tc>
          <w:tcPr>
            <w:tcW w:w="2126" w:type="dxa"/>
          </w:tcPr>
          <w:p w14:paraId="6DAEF5F3"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6C1E6DCD" w14:textId="77777777" w:rsidR="00914BF1" w:rsidRPr="002C52CF" w:rsidRDefault="00914BF1" w:rsidP="00804431">
            <w:pPr>
              <w:tabs>
                <w:tab w:val="left" w:pos="1666"/>
              </w:tabs>
              <w:ind w:right="-47"/>
              <w:rPr>
                <w:sz w:val="24"/>
                <w:szCs w:val="24"/>
              </w:rPr>
            </w:pPr>
            <w:r w:rsidRPr="002C52CF">
              <w:rPr>
                <w:sz w:val="24"/>
                <w:szCs w:val="24"/>
              </w:rPr>
              <w:t xml:space="preserve">Отсутствие запахов и остатков чистящих веществ </w:t>
            </w:r>
          </w:p>
        </w:tc>
        <w:tc>
          <w:tcPr>
            <w:tcW w:w="1843" w:type="dxa"/>
          </w:tcPr>
          <w:p w14:paraId="66673B7F" w14:textId="77777777" w:rsidR="00914BF1" w:rsidRPr="002C52CF" w:rsidRDefault="00914BF1" w:rsidP="00804431">
            <w:pPr>
              <w:tabs>
                <w:tab w:val="left" w:pos="1666"/>
              </w:tabs>
              <w:ind w:right="-47"/>
              <w:rPr>
                <w:sz w:val="24"/>
                <w:szCs w:val="24"/>
              </w:rPr>
            </w:pPr>
            <w:r w:rsidRPr="002C52CF">
              <w:rPr>
                <w:sz w:val="24"/>
                <w:szCs w:val="24"/>
              </w:rPr>
              <w:t xml:space="preserve">За </w:t>
            </w:r>
            <w:r w:rsidRPr="00402AA7">
              <w:rPr>
                <w:spacing w:val="-8"/>
                <w:sz w:val="24"/>
                <w:szCs w:val="24"/>
              </w:rPr>
              <w:t>исключением тех видов пятен и загрязнений, удаление которых требует специальных процедур</w:t>
            </w:r>
          </w:p>
        </w:tc>
      </w:tr>
      <w:tr w:rsidR="00044703" w:rsidRPr="002C52CF" w14:paraId="5F131283" w14:textId="77777777" w:rsidTr="00864F47">
        <w:trPr>
          <w:jc w:val="center"/>
        </w:trPr>
        <w:tc>
          <w:tcPr>
            <w:tcW w:w="567" w:type="dxa"/>
          </w:tcPr>
          <w:p w14:paraId="53EBD6F0" w14:textId="77777777" w:rsidR="00044703" w:rsidRPr="002C52CF" w:rsidRDefault="00AF2B80" w:rsidP="00804431">
            <w:pPr>
              <w:tabs>
                <w:tab w:val="left" w:pos="1666"/>
              </w:tabs>
              <w:ind w:right="-47"/>
              <w:rPr>
                <w:sz w:val="24"/>
                <w:szCs w:val="24"/>
              </w:rPr>
            </w:pPr>
            <w:r w:rsidRPr="002C52CF">
              <w:rPr>
                <w:sz w:val="24"/>
                <w:szCs w:val="24"/>
              </w:rPr>
              <w:t>2</w:t>
            </w:r>
            <w:r w:rsidR="00974F89">
              <w:rPr>
                <w:sz w:val="24"/>
                <w:szCs w:val="24"/>
              </w:rPr>
              <w:t>.4</w:t>
            </w:r>
            <w:r w:rsidR="00044703" w:rsidRPr="002C52CF">
              <w:rPr>
                <w:sz w:val="24"/>
                <w:szCs w:val="24"/>
              </w:rPr>
              <w:t xml:space="preserve"> </w:t>
            </w:r>
          </w:p>
        </w:tc>
        <w:tc>
          <w:tcPr>
            <w:tcW w:w="1985" w:type="dxa"/>
          </w:tcPr>
          <w:p w14:paraId="19A1A9DA"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2126" w:type="dxa"/>
          </w:tcPr>
          <w:p w14:paraId="69FDE2E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BF7193A"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 xml:space="preserve">тсутствие видимых невооруженным глазом пыли, разводов от загрязнений и чистящих </w:t>
            </w:r>
            <w:r w:rsidR="00044703" w:rsidRPr="002C52CF">
              <w:rPr>
                <w:sz w:val="24"/>
                <w:szCs w:val="24"/>
              </w:rPr>
              <w:lastRenderedPageBreak/>
              <w:t>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618FA753" w14:textId="77777777" w:rsidR="00044703" w:rsidRPr="002C52CF" w:rsidRDefault="00024A04" w:rsidP="00402AA7">
            <w:pPr>
              <w:tabs>
                <w:tab w:val="left" w:pos="1666"/>
              </w:tabs>
              <w:ind w:right="-106"/>
              <w:rPr>
                <w:sz w:val="24"/>
                <w:szCs w:val="24"/>
              </w:rPr>
            </w:pPr>
            <w:r w:rsidRPr="002C52CF">
              <w:rPr>
                <w:sz w:val="24"/>
                <w:szCs w:val="24"/>
              </w:rPr>
              <w:lastRenderedPageBreak/>
              <w:t xml:space="preserve">Остались </w:t>
            </w:r>
            <w:r w:rsidR="00044703" w:rsidRPr="002C52CF">
              <w:rPr>
                <w:sz w:val="24"/>
                <w:szCs w:val="24"/>
              </w:rPr>
              <w:t xml:space="preserve">пятна, </w:t>
            </w:r>
            <w:r w:rsidR="00044703" w:rsidRPr="00402AA7">
              <w:rPr>
                <w:spacing w:val="-10"/>
                <w:sz w:val="24"/>
                <w:szCs w:val="24"/>
              </w:rPr>
              <w:t xml:space="preserve">выведение которых по технологии может </w:t>
            </w:r>
            <w:r w:rsidR="00044703" w:rsidRPr="00402AA7">
              <w:rPr>
                <w:spacing w:val="-10"/>
                <w:sz w:val="24"/>
                <w:szCs w:val="24"/>
              </w:rPr>
              <w:lastRenderedPageBreak/>
              <w:t>привести к разрушению или обесцвечиванию поверхно</w:t>
            </w:r>
            <w:r w:rsidR="00044703" w:rsidRPr="002C52CF">
              <w:rPr>
                <w:sz w:val="24"/>
                <w:szCs w:val="24"/>
              </w:rPr>
              <w:t>сти</w:t>
            </w:r>
          </w:p>
        </w:tc>
      </w:tr>
      <w:tr w:rsidR="00897593" w:rsidRPr="002C52CF" w14:paraId="5100AF8E" w14:textId="77777777" w:rsidTr="00864F47">
        <w:trPr>
          <w:jc w:val="center"/>
        </w:trPr>
        <w:tc>
          <w:tcPr>
            <w:tcW w:w="567" w:type="dxa"/>
          </w:tcPr>
          <w:p w14:paraId="2D2BA99A" w14:textId="02B48FF5" w:rsidR="00897593" w:rsidRPr="002C52CF" w:rsidRDefault="00897593" w:rsidP="00804431">
            <w:pPr>
              <w:tabs>
                <w:tab w:val="left" w:pos="1666"/>
              </w:tabs>
              <w:ind w:right="-47"/>
              <w:rPr>
                <w:sz w:val="24"/>
                <w:szCs w:val="24"/>
              </w:rPr>
            </w:pPr>
            <w:r>
              <w:rPr>
                <w:sz w:val="24"/>
                <w:szCs w:val="24"/>
              </w:rPr>
              <w:lastRenderedPageBreak/>
              <w:t>2.5</w:t>
            </w:r>
          </w:p>
        </w:tc>
        <w:tc>
          <w:tcPr>
            <w:tcW w:w="1985" w:type="dxa"/>
          </w:tcPr>
          <w:p w14:paraId="7F164FB5" w14:textId="05CAF414" w:rsidR="00897593" w:rsidRPr="002C52CF" w:rsidRDefault="00897593" w:rsidP="00123D20">
            <w:pPr>
              <w:tabs>
                <w:tab w:val="left" w:pos="1666"/>
              </w:tabs>
              <w:ind w:right="-47"/>
              <w:rPr>
                <w:sz w:val="24"/>
                <w:szCs w:val="24"/>
              </w:rPr>
            </w:pPr>
            <w:r>
              <w:rPr>
                <w:sz w:val="24"/>
                <w:szCs w:val="24"/>
              </w:rPr>
              <w:t>У</w:t>
            </w:r>
            <w:r w:rsidRPr="00897593">
              <w:rPr>
                <w:sz w:val="24"/>
                <w:szCs w:val="24"/>
              </w:rPr>
              <w:t xml:space="preserve">борка мусора в пустотах металлических рельсов телескопического конвейера CALJAN </w:t>
            </w:r>
          </w:p>
        </w:tc>
        <w:tc>
          <w:tcPr>
            <w:tcW w:w="2126" w:type="dxa"/>
          </w:tcPr>
          <w:p w14:paraId="15FCDFFF" w14:textId="6F3B1F88" w:rsidR="00897593" w:rsidRPr="002C52CF" w:rsidRDefault="00897593" w:rsidP="00804431">
            <w:pPr>
              <w:tabs>
                <w:tab w:val="left" w:pos="1666"/>
              </w:tabs>
              <w:ind w:right="-47"/>
              <w:rPr>
                <w:sz w:val="24"/>
                <w:szCs w:val="24"/>
              </w:rPr>
            </w:pPr>
            <w:r w:rsidRPr="00897593">
              <w:rPr>
                <w:sz w:val="24"/>
                <w:szCs w:val="24"/>
              </w:rPr>
              <w:t>Внешний осмотр</w:t>
            </w:r>
          </w:p>
        </w:tc>
        <w:tc>
          <w:tcPr>
            <w:tcW w:w="2977" w:type="dxa"/>
          </w:tcPr>
          <w:p w14:paraId="2129FC40" w14:textId="1CCD1DAB" w:rsidR="00897593" w:rsidRPr="002C52CF" w:rsidRDefault="00897593" w:rsidP="00024A04">
            <w:pPr>
              <w:tabs>
                <w:tab w:val="left" w:pos="1666"/>
              </w:tabs>
              <w:ind w:right="-47"/>
              <w:rPr>
                <w:sz w:val="24"/>
                <w:szCs w:val="24"/>
              </w:rPr>
            </w:pPr>
            <w:r>
              <w:rPr>
                <w:sz w:val="24"/>
                <w:szCs w:val="24"/>
              </w:rPr>
              <w:t xml:space="preserve">Отсутствие мусора, пыли, образовавшейся </w:t>
            </w:r>
            <w:r w:rsidRPr="00897593">
              <w:rPr>
                <w:sz w:val="24"/>
                <w:szCs w:val="24"/>
              </w:rPr>
              <w:t>в результате производственной деятельности</w:t>
            </w:r>
          </w:p>
        </w:tc>
        <w:tc>
          <w:tcPr>
            <w:tcW w:w="1843" w:type="dxa"/>
          </w:tcPr>
          <w:p w14:paraId="20BF1E33" w14:textId="4809EBE7" w:rsidR="00897593" w:rsidRPr="00123D20" w:rsidRDefault="00F75B09" w:rsidP="00123D20">
            <w:pPr>
              <w:rPr>
                <w:sz w:val="24"/>
                <w:szCs w:val="24"/>
              </w:rPr>
            </w:pPr>
            <w:r w:rsidRPr="00F75B09">
              <w:rPr>
                <w:sz w:val="24"/>
                <w:szCs w:val="24"/>
              </w:rPr>
              <w:t>Отклонение недопустимо</w:t>
            </w:r>
          </w:p>
        </w:tc>
      </w:tr>
      <w:tr w:rsidR="00044703" w:rsidRPr="002C52CF" w14:paraId="72776739" w14:textId="77777777" w:rsidTr="00864F47">
        <w:trPr>
          <w:jc w:val="center"/>
        </w:trPr>
        <w:tc>
          <w:tcPr>
            <w:tcW w:w="9498" w:type="dxa"/>
            <w:gridSpan w:val="5"/>
          </w:tcPr>
          <w:p w14:paraId="79BA12FD" w14:textId="77777777" w:rsidR="00044703" w:rsidRPr="002C52CF" w:rsidRDefault="00AF2B80" w:rsidP="00024A04">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DC728B" w:rsidRPr="002C52CF" w14:paraId="776E6728" w14:textId="77777777" w:rsidTr="00346BDF">
        <w:trPr>
          <w:trHeight w:val="6633"/>
          <w:jc w:val="center"/>
        </w:trPr>
        <w:tc>
          <w:tcPr>
            <w:tcW w:w="567" w:type="dxa"/>
            <w:vMerge w:val="restart"/>
            <w:tcBorders>
              <w:bottom w:val="single" w:sz="4" w:space="0" w:color="auto"/>
            </w:tcBorders>
          </w:tcPr>
          <w:p w14:paraId="69BFE486" w14:textId="77777777" w:rsidR="00DC728B" w:rsidRPr="002C52CF" w:rsidRDefault="00DC728B" w:rsidP="00804431">
            <w:pPr>
              <w:tabs>
                <w:tab w:val="left" w:pos="1666"/>
              </w:tabs>
              <w:ind w:right="-47"/>
              <w:rPr>
                <w:sz w:val="24"/>
                <w:szCs w:val="24"/>
              </w:rPr>
            </w:pPr>
            <w:r w:rsidRPr="002C52CF">
              <w:rPr>
                <w:sz w:val="24"/>
                <w:szCs w:val="24"/>
              </w:rPr>
              <w:t>3</w:t>
            </w:r>
            <w:r>
              <w:rPr>
                <w:sz w:val="24"/>
                <w:szCs w:val="24"/>
              </w:rPr>
              <w:t>.1</w:t>
            </w:r>
          </w:p>
        </w:tc>
        <w:tc>
          <w:tcPr>
            <w:tcW w:w="1985" w:type="dxa"/>
            <w:vMerge w:val="restart"/>
            <w:tcBorders>
              <w:bottom w:val="single" w:sz="4" w:space="0" w:color="auto"/>
            </w:tcBorders>
          </w:tcPr>
          <w:p w14:paraId="01AEDB66" w14:textId="77777777" w:rsidR="00DC728B" w:rsidRPr="002C52CF" w:rsidRDefault="00DC728B" w:rsidP="00804431">
            <w:pPr>
              <w:tabs>
                <w:tab w:val="left" w:pos="1666"/>
              </w:tabs>
              <w:ind w:right="-47"/>
              <w:rPr>
                <w:sz w:val="24"/>
                <w:szCs w:val="24"/>
              </w:rPr>
            </w:pPr>
            <w:r w:rsidRPr="002C52CF">
              <w:rPr>
                <w:sz w:val="24"/>
                <w:szCs w:val="24"/>
              </w:rPr>
              <w:t>Твердые покрытия</w:t>
            </w:r>
          </w:p>
        </w:tc>
        <w:tc>
          <w:tcPr>
            <w:tcW w:w="2126" w:type="dxa"/>
            <w:tcBorders>
              <w:bottom w:val="single" w:sz="4" w:space="0" w:color="auto"/>
            </w:tcBorders>
          </w:tcPr>
          <w:p w14:paraId="2C238F0E" w14:textId="77777777" w:rsidR="00DC728B" w:rsidRPr="002C52CF" w:rsidRDefault="00DC728B" w:rsidP="00804431">
            <w:pPr>
              <w:tabs>
                <w:tab w:val="left" w:pos="1666"/>
              </w:tabs>
              <w:ind w:right="-47"/>
              <w:rPr>
                <w:sz w:val="24"/>
                <w:szCs w:val="24"/>
              </w:rPr>
            </w:pPr>
            <w:r w:rsidRPr="002C52CF">
              <w:rPr>
                <w:sz w:val="24"/>
                <w:szCs w:val="24"/>
              </w:rPr>
              <w:t>Внешний осмотр</w:t>
            </w:r>
          </w:p>
        </w:tc>
        <w:tc>
          <w:tcPr>
            <w:tcW w:w="2977" w:type="dxa"/>
            <w:tcBorders>
              <w:bottom w:val="single" w:sz="4" w:space="0" w:color="auto"/>
            </w:tcBorders>
          </w:tcPr>
          <w:p w14:paraId="6B33CC00" w14:textId="77777777" w:rsidR="00DC728B" w:rsidRPr="002C52CF" w:rsidRDefault="00DC728B"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Borders>
              <w:bottom w:val="single" w:sz="4" w:space="0" w:color="auto"/>
            </w:tcBorders>
          </w:tcPr>
          <w:p w14:paraId="3D260A85"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DC728B" w:rsidRPr="002C52CF" w14:paraId="64A78EB6" w14:textId="77777777" w:rsidTr="00864F47">
        <w:trPr>
          <w:jc w:val="center"/>
        </w:trPr>
        <w:tc>
          <w:tcPr>
            <w:tcW w:w="567" w:type="dxa"/>
            <w:vMerge/>
          </w:tcPr>
          <w:p w14:paraId="61785760" w14:textId="77777777" w:rsidR="00DC728B" w:rsidRPr="002C52CF" w:rsidRDefault="00DC728B" w:rsidP="00804431">
            <w:pPr>
              <w:tabs>
                <w:tab w:val="left" w:pos="1666"/>
              </w:tabs>
              <w:ind w:right="-47"/>
              <w:rPr>
                <w:sz w:val="24"/>
                <w:szCs w:val="24"/>
              </w:rPr>
            </w:pPr>
          </w:p>
        </w:tc>
        <w:tc>
          <w:tcPr>
            <w:tcW w:w="1985" w:type="dxa"/>
            <w:vMerge/>
          </w:tcPr>
          <w:p w14:paraId="60BCE2CD" w14:textId="77777777" w:rsidR="00DC728B" w:rsidRPr="002C52CF" w:rsidRDefault="00DC728B" w:rsidP="00804431">
            <w:pPr>
              <w:tabs>
                <w:tab w:val="left" w:pos="1666"/>
              </w:tabs>
              <w:ind w:right="-47"/>
              <w:rPr>
                <w:sz w:val="24"/>
                <w:szCs w:val="24"/>
              </w:rPr>
            </w:pPr>
          </w:p>
        </w:tc>
        <w:tc>
          <w:tcPr>
            <w:tcW w:w="2126" w:type="dxa"/>
          </w:tcPr>
          <w:p w14:paraId="4955C603" w14:textId="77777777" w:rsidR="00DC728B" w:rsidRPr="002C52CF" w:rsidRDefault="00DC728B" w:rsidP="00804431">
            <w:pPr>
              <w:tabs>
                <w:tab w:val="left" w:pos="1666"/>
              </w:tabs>
              <w:ind w:right="-47"/>
              <w:rPr>
                <w:sz w:val="24"/>
                <w:szCs w:val="24"/>
              </w:rPr>
            </w:pPr>
            <w:r w:rsidRPr="002C52CF">
              <w:rPr>
                <w:sz w:val="24"/>
                <w:szCs w:val="24"/>
              </w:rPr>
              <w:t>Внешний осмотр</w:t>
            </w:r>
          </w:p>
        </w:tc>
        <w:tc>
          <w:tcPr>
            <w:tcW w:w="2977" w:type="dxa"/>
          </w:tcPr>
          <w:p w14:paraId="7A9A3E5F" w14:textId="77777777" w:rsidR="00DC728B" w:rsidRPr="002C52CF" w:rsidRDefault="00DC728B" w:rsidP="00804431">
            <w:pPr>
              <w:tabs>
                <w:tab w:val="left" w:pos="1666"/>
              </w:tabs>
              <w:ind w:right="-47"/>
              <w:rPr>
                <w:sz w:val="24"/>
                <w:szCs w:val="24"/>
              </w:rPr>
            </w:pPr>
            <w:r w:rsidRPr="002C52CF">
              <w:rPr>
                <w:sz w:val="24"/>
                <w:szCs w:val="24"/>
              </w:rPr>
              <w:t>Отсутствие чрезмерной сырости</w:t>
            </w:r>
          </w:p>
        </w:tc>
        <w:tc>
          <w:tcPr>
            <w:tcW w:w="1843" w:type="dxa"/>
          </w:tcPr>
          <w:p w14:paraId="0A57C830"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DC728B" w:rsidRPr="002C52CF" w14:paraId="5A31EECE" w14:textId="77777777" w:rsidTr="00864F47">
        <w:trPr>
          <w:jc w:val="center"/>
        </w:trPr>
        <w:tc>
          <w:tcPr>
            <w:tcW w:w="567" w:type="dxa"/>
            <w:vMerge/>
          </w:tcPr>
          <w:p w14:paraId="0B1ABB94" w14:textId="77777777" w:rsidR="00DC728B" w:rsidRPr="002C52CF" w:rsidRDefault="00DC728B" w:rsidP="00804431">
            <w:pPr>
              <w:tabs>
                <w:tab w:val="left" w:pos="1666"/>
              </w:tabs>
              <w:ind w:right="-47"/>
              <w:rPr>
                <w:sz w:val="24"/>
                <w:szCs w:val="24"/>
              </w:rPr>
            </w:pPr>
          </w:p>
        </w:tc>
        <w:tc>
          <w:tcPr>
            <w:tcW w:w="1985" w:type="dxa"/>
            <w:vMerge/>
          </w:tcPr>
          <w:p w14:paraId="1B9ADFFB" w14:textId="77777777" w:rsidR="00DC728B" w:rsidRPr="002C52CF" w:rsidRDefault="00DC728B" w:rsidP="00804431">
            <w:pPr>
              <w:tabs>
                <w:tab w:val="left" w:pos="1666"/>
              </w:tabs>
              <w:ind w:right="-47"/>
              <w:rPr>
                <w:sz w:val="24"/>
                <w:szCs w:val="24"/>
              </w:rPr>
            </w:pPr>
          </w:p>
        </w:tc>
        <w:tc>
          <w:tcPr>
            <w:tcW w:w="2126" w:type="dxa"/>
          </w:tcPr>
          <w:p w14:paraId="1F8F510A" w14:textId="77777777" w:rsidR="00DC728B" w:rsidRPr="002C52CF" w:rsidRDefault="00DC728B" w:rsidP="00024A04">
            <w:pPr>
              <w:ind w:right="-109"/>
              <w:rPr>
                <w:sz w:val="24"/>
                <w:szCs w:val="24"/>
              </w:rPr>
            </w:pPr>
            <w:r w:rsidRPr="002C52CF">
              <w:rPr>
                <w:sz w:val="24"/>
                <w:szCs w:val="24"/>
              </w:rPr>
              <w:t>Визуальный контроль производственного процесса</w:t>
            </w:r>
          </w:p>
        </w:tc>
        <w:tc>
          <w:tcPr>
            <w:tcW w:w="2977" w:type="dxa"/>
          </w:tcPr>
          <w:p w14:paraId="5824B097" w14:textId="77777777" w:rsidR="00DC728B" w:rsidRPr="002C52CF" w:rsidRDefault="00DC728B"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843" w:type="dxa"/>
          </w:tcPr>
          <w:p w14:paraId="12978765"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DC728B" w:rsidRPr="002C52CF" w14:paraId="41BC918E" w14:textId="77777777" w:rsidTr="00864F47">
        <w:trPr>
          <w:jc w:val="center"/>
        </w:trPr>
        <w:tc>
          <w:tcPr>
            <w:tcW w:w="567" w:type="dxa"/>
            <w:vMerge/>
          </w:tcPr>
          <w:p w14:paraId="48A328C1" w14:textId="77777777" w:rsidR="00DC728B" w:rsidRPr="002C52CF" w:rsidRDefault="00DC728B" w:rsidP="00804431">
            <w:pPr>
              <w:tabs>
                <w:tab w:val="left" w:pos="1666"/>
              </w:tabs>
              <w:ind w:right="-47"/>
              <w:rPr>
                <w:sz w:val="24"/>
                <w:szCs w:val="24"/>
              </w:rPr>
            </w:pPr>
          </w:p>
        </w:tc>
        <w:tc>
          <w:tcPr>
            <w:tcW w:w="1985" w:type="dxa"/>
            <w:vMerge/>
          </w:tcPr>
          <w:p w14:paraId="365F5EBD" w14:textId="77777777" w:rsidR="00DC728B" w:rsidRPr="002C52CF" w:rsidRDefault="00DC728B" w:rsidP="00804431">
            <w:pPr>
              <w:tabs>
                <w:tab w:val="left" w:pos="1666"/>
              </w:tabs>
              <w:ind w:right="-47"/>
              <w:rPr>
                <w:sz w:val="24"/>
                <w:szCs w:val="24"/>
              </w:rPr>
            </w:pPr>
          </w:p>
        </w:tc>
        <w:tc>
          <w:tcPr>
            <w:tcW w:w="2126" w:type="dxa"/>
          </w:tcPr>
          <w:p w14:paraId="03C23E59" w14:textId="77777777" w:rsidR="00DC728B" w:rsidRPr="002C52CF" w:rsidRDefault="00DC728B" w:rsidP="00024A04">
            <w:pPr>
              <w:ind w:right="-109"/>
              <w:rPr>
                <w:sz w:val="24"/>
                <w:szCs w:val="24"/>
              </w:rPr>
            </w:pPr>
            <w:r w:rsidRPr="002C52CF">
              <w:rPr>
                <w:sz w:val="24"/>
                <w:szCs w:val="24"/>
              </w:rPr>
              <w:t>Визуальный контроль производственного процесса</w:t>
            </w:r>
          </w:p>
        </w:tc>
        <w:tc>
          <w:tcPr>
            <w:tcW w:w="2977" w:type="dxa"/>
          </w:tcPr>
          <w:p w14:paraId="4DDE8CF6" w14:textId="77777777" w:rsidR="00DC728B" w:rsidRPr="002C52CF" w:rsidRDefault="00DC728B"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843" w:type="dxa"/>
          </w:tcPr>
          <w:p w14:paraId="6DD28EC8"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044703" w:rsidRPr="002C52CF" w14:paraId="7185A49A" w14:textId="77777777" w:rsidTr="00864F47">
        <w:trPr>
          <w:jc w:val="center"/>
        </w:trPr>
        <w:tc>
          <w:tcPr>
            <w:tcW w:w="567" w:type="dxa"/>
          </w:tcPr>
          <w:p w14:paraId="7A28DB02"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1985" w:type="dxa"/>
          </w:tcPr>
          <w:p w14:paraId="0C66E78C" w14:textId="77777777" w:rsidR="00044703" w:rsidRPr="002C52CF" w:rsidRDefault="00044703" w:rsidP="00804431">
            <w:pPr>
              <w:tabs>
                <w:tab w:val="left" w:pos="1666"/>
              </w:tabs>
              <w:ind w:right="-47"/>
              <w:rPr>
                <w:sz w:val="24"/>
                <w:szCs w:val="24"/>
              </w:rPr>
            </w:pPr>
            <w:r w:rsidRPr="002C52CF">
              <w:rPr>
                <w:sz w:val="24"/>
                <w:szCs w:val="24"/>
              </w:rPr>
              <w:t>Стены</w:t>
            </w:r>
          </w:p>
        </w:tc>
        <w:tc>
          <w:tcPr>
            <w:tcW w:w="2126" w:type="dxa"/>
          </w:tcPr>
          <w:p w14:paraId="62CD973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42FCD8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843" w:type="dxa"/>
          </w:tcPr>
          <w:p w14:paraId="38ECDA76"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914BF1" w:rsidRPr="002C52CF" w14:paraId="33E29182" w14:textId="77777777" w:rsidTr="00864F47">
        <w:trPr>
          <w:jc w:val="center"/>
        </w:trPr>
        <w:tc>
          <w:tcPr>
            <w:tcW w:w="567" w:type="dxa"/>
            <w:vMerge w:val="restart"/>
          </w:tcPr>
          <w:p w14:paraId="2F088994" w14:textId="77777777" w:rsidR="00914BF1" w:rsidRPr="002C52CF" w:rsidRDefault="00914BF1" w:rsidP="00024A04">
            <w:pPr>
              <w:tabs>
                <w:tab w:val="left" w:pos="1666"/>
              </w:tabs>
              <w:ind w:right="-47"/>
              <w:rPr>
                <w:sz w:val="24"/>
                <w:szCs w:val="24"/>
              </w:rPr>
            </w:pPr>
            <w:r w:rsidRPr="002C52CF">
              <w:rPr>
                <w:sz w:val="24"/>
                <w:szCs w:val="24"/>
              </w:rPr>
              <w:t xml:space="preserve">3.3 </w:t>
            </w:r>
          </w:p>
        </w:tc>
        <w:tc>
          <w:tcPr>
            <w:tcW w:w="1985" w:type="dxa"/>
            <w:vMerge w:val="restart"/>
          </w:tcPr>
          <w:p w14:paraId="7592C050" w14:textId="77777777" w:rsidR="00914BF1" w:rsidRPr="002C52CF" w:rsidRDefault="00914BF1" w:rsidP="00804431">
            <w:pPr>
              <w:tabs>
                <w:tab w:val="left" w:pos="1666"/>
              </w:tabs>
              <w:ind w:right="-47"/>
              <w:rPr>
                <w:sz w:val="24"/>
                <w:szCs w:val="24"/>
              </w:rPr>
            </w:pPr>
            <w:r w:rsidRPr="002C52CF">
              <w:rPr>
                <w:sz w:val="24"/>
                <w:szCs w:val="24"/>
              </w:rPr>
              <w:t>Окна, зеркала, стеклянные поверхности</w:t>
            </w:r>
          </w:p>
        </w:tc>
        <w:tc>
          <w:tcPr>
            <w:tcW w:w="2126" w:type="dxa"/>
          </w:tcPr>
          <w:p w14:paraId="19E8BD31"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10AECBA8" w14:textId="77777777" w:rsidR="00914BF1" w:rsidRPr="002C52CF" w:rsidRDefault="00914BF1" w:rsidP="00804431">
            <w:pPr>
              <w:tabs>
                <w:tab w:val="left" w:pos="1666"/>
              </w:tabs>
              <w:ind w:right="-47"/>
              <w:rPr>
                <w:sz w:val="24"/>
                <w:szCs w:val="24"/>
              </w:rPr>
            </w:pPr>
            <w:r w:rsidRPr="002C52CF">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843" w:type="dxa"/>
          </w:tcPr>
          <w:p w14:paraId="1CC7B11E"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2779F1EF" w14:textId="77777777" w:rsidTr="00864F47">
        <w:trPr>
          <w:jc w:val="center"/>
        </w:trPr>
        <w:tc>
          <w:tcPr>
            <w:tcW w:w="567" w:type="dxa"/>
            <w:vMerge/>
          </w:tcPr>
          <w:p w14:paraId="15F4F841" w14:textId="77777777" w:rsidR="00914BF1" w:rsidRPr="002C52CF" w:rsidRDefault="00914BF1" w:rsidP="00804431">
            <w:pPr>
              <w:tabs>
                <w:tab w:val="left" w:pos="1666"/>
              </w:tabs>
              <w:ind w:right="-47"/>
              <w:rPr>
                <w:sz w:val="24"/>
                <w:szCs w:val="24"/>
              </w:rPr>
            </w:pPr>
          </w:p>
        </w:tc>
        <w:tc>
          <w:tcPr>
            <w:tcW w:w="1985" w:type="dxa"/>
            <w:vMerge/>
          </w:tcPr>
          <w:p w14:paraId="71E488C9" w14:textId="77777777" w:rsidR="00914BF1" w:rsidRPr="002C52CF" w:rsidRDefault="00914BF1" w:rsidP="00804431">
            <w:pPr>
              <w:tabs>
                <w:tab w:val="left" w:pos="1666"/>
              </w:tabs>
              <w:ind w:right="-47"/>
              <w:rPr>
                <w:sz w:val="24"/>
                <w:szCs w:val="24"/>
              </w:rPr>
            </w:pPr>
          </w:p>
        </w:tc>
        <w:tc>
          <w:tcPr>
            <w:tcW w:w="2126" w:type="dxa"/>
          </w:tcPr>
          <w:p w14:paraId="6760898B"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7D898384" w14:textId="77777777" w:rsidR="00914BF1" w:rsidRPr="002C52CF" w:rsidRDefault="00914BF1" w:rsidP="00804431">
            <w:pPr>
              <w:tabs>
                <w:tab w:val="left" w:pos="1666"/>
              </w:tabs>
              <w:ind w:right="-47"/>
              <w:rPr>
                <w:sz w:val="24"/>
                <w:szCs w:val="24"/>
              </w:rPr>
            </w:pPr>
            <w:r w:rsidRPr="002C52CF">
              <w:rPr>
                <w:sz w:val="24"/>
                <w:szCs w:val="24"/>
              </w:rPr>
              <w:t>Порошкообразные синтетические моющие средства и абразивные очистители не используются</w:t>
            </w:r>
          </w:p>
        </w:tc>
        <w:tc>
          <w:tcPr>
            <w:tcW w:w="1843" w:type="dxa"/>
          </w:tcPr>
          <w:p w14:paraId="1F875FFB"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623E424C" w14:textId="77777777" w:rsidTr="00864F47">
        <w:trPr>
          <w:jc w:val="center"/>
        </w:trPr>
        <w:tc>
          <w:tcPr>
            <w:tcW w:w="567" w:type="dxa"/>
            <w:vMerge w:val="restart"/>
          </w:tcPr>
          <w:p w14:paraId="0C4317D2" w14:textId="77777777" w:rsidR="00914BF1" w:rsidRPr="002C52CF" w:rsidRDefault="00914BF1" w:rsidP="00804431">
            <w:pPr>
              <w:tabs>
                <w:tab w:val="left" w:pos="1666"/>
              </w:tabs>
              <w:ind w:right="-47"/>
              <w:rPr>
                <w:sz w:val="24"/>
                <w:szCs w:val="24"/>
              </w:rPr>
            </w:pPr>
            <w:r w:rsidRPr="002C52CF">
              <w:rPr>
                <w:sz w:val="24"/>
                <w:szCs w:val="24"/>
              </w:rPr>
              <w:t>3</w:t>
            </w:r>
            <w:r>
              <w:rPr>
                <w:sz w:val="24"/>
                <w:szCs w:val="24"/>
              </w:rPr>
              <w:t>.4</w:t>
            </w:r>
            <w:r w:rsidRPr="002C52CF">
              <w:rPr>
                <w:sz w:val="24"/>
                <w:szCs w:val="24"/>
              </w:rPr>
              <w:t xml:space="preserve"> </w:t>
            </w:r>
          </w:p>
        </w:tc>
        <w:tc>
          <w:tcPr>
            <w:tcW w:w="1985" w:type="dxa"/>
            <w:vMerge w:val="restart"/>
          </w:tcPr>
          <w:p w14:paraId="04F59D66" w14:textId="77777777" w:rsidR="00914BF1" w:rsidRPr="002C52CF" w:rsidRDefault="00914BF1" w:rsidP="00804431">
            <w:pPr>
              <w:tabs>
                <w:tab w:val="left" w:pos="1666"/>
              </w:tabs>
              <w:ind w:right="-47"/>
              <w:rPr>
                <w:sz w:val="24"/>
                <w:szCs w:val="24"/>
              </w:rPr>
            </w:pPr>
            <w:r w:rsidRPr="002C52CF">
              <w:rPr>
                <w:sz w:val="24"/>
                <w:szCs w:val="24"/>
              </w:rPr>
              <w:t>Ковры, ковровые покрытия, обивка мягкой мебели</w:t>
            </w:r>
          </w:p>
        </w:tc>
        <w:tc>
          <w:tcPr>
            <w:tcW w:w="2126" w:type="dxa"/>
          </w:tcPr>
          <w:p w14:paraId="5DA3F7D1"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7666FBBE" w14:textId="77777777" w:rsidR="00914BF1" w:rsidRPr="002C52CF" w:rsidRDefault="00914BF1" w:rsidP="00804431">
            <w:pPr>
              <w:tabs>
                <w:tab w:val="left" w:pos="1666"/>
              </w:tabs>
              <w:ind w:right="-47"/>
              <w:rPr>
                <w:sz w:val="24"/>
                <w:szCs w:val="24"/>
              </w:rPr>
            </w:pPr>
            <w:r w:rsidRPr="002C52CF">
              <w:rPr>
                <w:sz w:val="24"/>
                <w:szCs w:val="24"/>
              </w:rPr>
              <w:t xml:space="preserve">Отсутствие пыли, пятен, изменения цвета, </w:t>
            </w:r>
            <w:proofErr w:type="spellStart"/>
            <w:r w:rsidRPr="002C52CF">
              <w:rPr>
                <w:sz w:val="24"/>
                <w:szCs w:val="24"/>
              </w:rPr>
              <w:t>заминов</w:t>
            </w:r>
            <w:proofErr w:type="spellEnd"/>
            <w:r w:rsidRPr="002C52CF">
              <w:rPr>
                <w:sz w:val="24"/>
                <w:szCs w:val="24"/>
              </w:rPr>
              <w:t xml:space="preserve"> ворса, налета постороннего ворса, сохранение целостности основы и ворса</w:t>
            </w:r>
          </w:p>
        </w:tc>
        <w:tc>
          <w:tcPr>
            <w:tcW w:w="1843" w:type="dxa"/>
          </w:tcPr>
          <w:p w14:paraId="67D49AA9" w14:textId="77777777" w:rsidR="00914BF1" w:rsidRPr="002C52CF" w:rsidRDefault="00914BF1"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Pr>
                <w:sz w:val="24"/>
                <w:szCs w:val="24"/>
              </w:rPr>
              <w:t>зделий в пределах не более 3 %;</w:t>
            </w:r>
            <w:r>
              <w:rPr>
                <w:sz w:val="24"/>
                <w:szCs w:val="24"/>
              </w:rPr>
              <w:br/>
            </w:r>
            <w:r w:rsidRPr="002C52CF">
              <w:rPr>
                <w:sz w:val="24"/>
                <w:szCs w:val="24"/>
              </w:rPr>
              <w:t xml:space="preserve">- вытравки на изделиях от приносимых на </w:t>
            </w:r>
            <w:r w:rsidRPr="002C52CF">
              <w:rPr>
                <w:sz w:val="24"/>
                <w:szCs w:val="24"/>
              </w:rPr>
              <w:lastRenderedPageBreak/>
              <w:t>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914BF1" w:rsidRPr="002C52CF" w14:paraId="49601D64" w14:textId="77777777" w:rsidTr="00864F47">
        <w:trPr>
          <w:jc w:val="center"/>
        </w:trPr>
        <w:tc>
          <w:tcPr>
            <w:tcW w:w="567" w:type="dxa"/>
            <w:vMerge/>
          </w:tcPr>
          <w:p w14:paraId="098255F3" w14:textId="77777777" w:rsidR="00914BF1" w:rsidRPr="002C52CF" w:rsidRDefault="00914BF1" w:rsidP="00804431">
            <w:pPr>
              <w:tabs>
                <w:tab w:val="left" w:pos="1666"/>
              </w:tabs>
              <w:ind w:right="-47"/>
              <w:rPr>
                <w:sz w:val="24"/>
                <w:szCs w:val="24"/>
              </w:rPr>
            </w:pPr>
          </w:p>
        </w:tc>
        <w:tc>
          <w:tcPr>
            <w:tcW w:w="1985" w:type="dxa"/>
            <w:vMerge/>
          </w:tcPr>
          <w:p w14:paraId="6827F3D0" w14:textId="77777777" w:rsidR="00914BF1" w:rsidRPr="002C52CF" w:rsidRDefault="00914BF1" w:rsidP="00804431">
            <w:pPr>
              <w:tabs>
                <w:tab w:val="left" w:pos="1666"/>
              </w:tabs>
              <w:ind w:right="-47"/>
              <w:rPr>
                <w:sz w:val="24"/>
                <w:szCs w:val="24"/>
              </w:rPr>
            </w:pPr>
          </w:p>
        </w:tc>
        <w:tc>
          <w:tcPr>
            <w:tcW w:w="2126" w:type="dxa"/>
          </w:tcPr>
          <w:p w14:paraId="5FC156AA"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1726AB60" w14:textId="77777777" w:rsidR="00914BF1" w:rsidRPr="002C52CF" w:rsidRDefault="00914BF1" w:rsidP="00804431">
            <w:pPr>
              <w:tabs>
                <w:tab w:val="left" w:pos="1666"/>
              </w:tabs>
              <w:ind w:right="-47"/>
              <w:rPr>
                <w:sz w:val="24"/>
                <w:szCs w:val="24"/>
              </w:rPr>
            </w:pPr>
            <w:r w:rsidRPr="002C52CF">
              <w:rPr>
                <w:sz w:val="24"/>
                <w:szCs w:val="24"/>
              </w:rPr>
              <w:t>Отсутствие пятен, обесцвечивания или потускнения цвета</w:t>
            </w:r>
          </w:p>
        </w:tc>
        <w:tc>
          <w:tcPr>
            <w:tcW w:w="1843" w:type="dxa"/>
          </w:tcPr>
          <w:p w14:paraId="41893FC4"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6A2B3819" w14:textId="77777777" w:rsidTr="00864F47">
        <w:trPr>
          <w:jc w:val="center"/>
        </w:trPr>
        <w:tc>
          <w:tcPr>
            <w:tcW w:w="567" w:type="dxa"/>
            <w:vMerge/>
          </w:tcPr>
          <w:p w14:paraId="07546158" w14:textId="77777777" w:rsidR="00914BF1" w:rsidRPr="002C52CF" w:rsidRDefault="00914BF1" w:rsidP="00804431">
            <w:pPr>
              <w:tabs>
                <w:tab w:val="left" w:pos="1666"/>
              </w:tabs>
              <w:ind w:right="-47"/>
              <w:rPr>
                <w:sz w:val="24"/>
                <w:szCs w:val="24"/>
              </w:rPr>
            </w:pPr>
          </w:p>
        </w:tc>
        <w:tc>
          <w:tcPr>
            <w:tcW w:w="1985" w:type="dxa"/>
            <w:vMerge/>
          </w:tcPr>
          <w:p w14:paraId="4B27228B" w14:textId="77777777" w:rsidR="00914BF1" w:rsidRPr="002C52CF" w:rsidRDefault="00914BF1" w:rsidP="00804431">
            <w:pPr>
              <w:tabs>
                <w:tab w:val="left" w:pos="1666"/>
              </w:tabs>
              <w:ind w:right="-47"/>
              <w:rPr>
                <w:sz w:val="24"/>
                <w:szCs w:val="24"/>
              </w:rPr>
            </w:pPr>
          </w:p>
        </w:tc>
        <w:tc>
          <w:tcPr>
            <w:tcW w:w="2126" w:type="dxa"/>
          </w:tcPr>
          <w:p w14:paraId="37650377" w14:textId="77777777" w:rsidR="00914BF1" w:rsidRPr="002C52CF" w:rsidRDefault="00914BF1" w:rsidP="00804431">
            <w:pPr>
              <w:tabs>
                <w:tab w:val="left" w:pos="1666"/>
              </w:tabs>
              <w:ind w:right="-47"/>
              <w:rPr>
                <w:sz w:val="24"/>
                <w:szCs w:val="24"/>
              </w:rPr>
            </w:pPr>
            <w:r w:rsidRPr="002C52CF">
              <w:rPr>
                <w:sz w:val="24"/>
                <w:szCs w:val="24"/>
              </w:rPr>
              <w:t>Методом осязания</w:t>
            </w:r>
          </w:p>
        </w:tc>
        <w:tc>
          <w:tcPr>
            <w:tcW w:w="2977" w:type="dxa"/>
          </w:tcPr>
          <w:p w14:paraId="3942C552" w14:textId="77777777" w:rsidR="00914BF1" w:rsidRPr="002C52CF" w:rsidRDefault="00914BF1" w:rsidP="00804431">
            <w:pPr>
              <w:tabs>
                <w:tab w:val="left" w:pos="1666"/>
              </w:tabs>
              <w:ind w:right="-47"/>
              <w:rPr>
                <w:sz w:val="24"/>
                <w:szCs w:val="24"/>
              </w:rPr>
            </w:pPr>
            <w:r w:rsidRPr="002C52CF">
              <w:rPr>
                <w:sz w:val="24"/>
                <w:szCs w:val="24"/>
              </w:rPr>
              <w:t>Отсутствие остатков чистящих веществ на ворсе (не липкий и не мылкий)</w:t>
            </w:r>
          </w:p>
        </w:tc>
        <w:tc>
          <w:tcPr>
            <w:tcW w:w="1843" w:type="dxa"/>
          </w:tcPr>
          <w:p w14:paraId="5198B381"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044703" w:rsidRPr="002C52CF" w14:paraId="5EC98BEA" w14:textId="77777777" w:rsidTr="00864F47">
        <w:trPr>
          <w:jc w:val="center"/>
        </w:trPr>
        <w:tc>
          <w:tcPr>
            <w:tcW w:w="567" w:type="dxa"/>
          </w:tcPr>
          <w:p w14:paraId="171407ED"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1985" w:type="dxa"/>
          </w:tcPr>
          <w:p w14:paraId="7680D7B3"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2126" w:type="dxa"/>
          </w:tcPr>
          <w:p w14:paraId="47DFEE9B"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4D17E75" w14:textId="77777777"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23ED39A7"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74727E72" w14:textId="77777777" w:rsidTr="00864F47">
        <w:trPr>
          <w:jc w:val="center"/>
        </w:trPr>
        <w:tc>
          <w:tcPr>
            <w:tcW w:w="567" w:type="dxa"/>
          </w:tcPr>
          <w:p w14:paraId="75097E73" w14:textId="77777777" w:rsidR="00457250" w:rsidRPr="002C52CF" w:rsidRDefault="00457250" w:rsidP="00804431">
            <w:pPr>
              <w:tabs>
                <w:tab w:val="left" w:pos="1666"/>
              </w:tabs>
              <w:ind w:right="-47"/>
              <w:rPr>
                <w:sz w:val="24"/>
                <w:szCs w:val="24"/>
              </w:rPr>
            </w:pPr>
            <w:r w:rsidRPr="002C52CF">
              <w:rPr>
                <w:sz w:val="24"/>
                <w:szCs w:val="24"/>
              </w:rPr>
              <w:t>3.6</w:t>
            </w:r>
          </w:p>
        </w:tc>
        <w:tc>
          <w:tcPr>
            <w:tcW w:w="1985" w:type="dxa"/>
          </w:tcPr>
          <w:p w14:paraId="0844F7F1"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2126" w:type="dxa"/>
          </w:tcPr>
          <w:p w14:paraId="58E89D42"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2977" w:type="dxa"/>
          </w:tcPr>
          <w:p w14:paraId="6EE5DC78"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tcPr>
          <w:p w14:paraId="0347CC3A"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616358EF" w14:textId="77777777" w:rsidTr="00864F47">
        <w:trPr>
          <w:jc w:val="center"/>
        </w:trPr>
        <w:tc>
          <w:tcPr>
            <w:tcW w:w="9498" w:type="dxa"/>
            <w:gridSpan w:val="5"/>
          </w:tcPr>
          <w:p w14:paraId="6769D027" w14:textId="77777777"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55FDC9B4" w14:textId="77777777" w:rsidTr="00864F47">
        <w:trPr>
          <w:jc w:val="center"/>
        </w:trPr>
        <w:tc>
          <w:tcPr>
            <w:tcW w:w="567" w:type="dxa"/>
          </w:tcPr>
          <w:p w14:paraId="3B57B0D3"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1985" w:type="dxa"/>
          </w:tcPr>
          <w:p w14:paraId="2E276CFD"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2126" w:type="dxa"/>
          </w:tcPr>
          <w:p w14:paraId="398CF3B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F6D6F3E" w14:textId="77777777" w:rsidR="00044703" w:rsidRPr="002C52CF" w:rsidRDefault="001C1971" w:rsidP="00835ED5">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остановочных площадках, отсутствие грунтовых наносов, пенных разводов</w:t>
            </w:r>
          </w:p>
        </w:tc>
        <w:tc>
          <w:tcPr>
            <w:tcW w:w="1843" w:type="dxa"/>
          </w:tcPr>
          <w:p w14:paraId="5451823A"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7FD59CE2" w14:textId="77777777" w:rsidTr="00864F47">
        <w:trPr>
          <w:jc w:val="center"/>
        </w:trPr>
        <w:tc>
          <w:tcPr>
            <w:tcW w:w="567" w:type="dxa"/>
          </w:tcPr>
          <w:p w14:paraId="042FE80B"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1985" w:type="dxa"/>
          </w:tcPr>
          <w:p w14:paraId="3CE5A5D1"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2126" w:type="dxa"/>
          </w:tcPr>
          <w:p w14:paraId="5117292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091A78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843" w:type="dxa"/>
          </w:tcPr>
          <w:p w14:paraId="6ED516B9" w14:textId="77777777"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6C1DE4B0" w14:textId="77777777" w:rsidTr="00864F47">
        <w:trPr>
          <w:jc w:val="center"/>
        </w:trPr>
        <w:tc>
          <w:tcPr>
            <w:tcW w:w="567" w:type="dxa"/>
          </w:tcPr>
          <w:p w14:paraId="40F08236"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1985" w:type="dxa"/>
          </w:tcPr>
          <w:p w14:paraId="65C0320C" w14:textId="77777777" w:rsidR="00044703" w:rsidRPr="002C52CF" w:rsidRDefault="00044703" w:rsidP="00804431">
            <w:pPr>
              <w:tabs>
                <w:tab w:val="left" w:pos="1666"/>
              </w:tabs>
              <w:ind w:right="-47"/>
              <w:rPr>
                <w:sz w:val="24"/>
                <w:szCs w:val="24"/>
              </w:rPr>
            </w:pPr>
            <w:r w:rsidRPr="002C52CF">
              <w:rPr>
                <w:sz w:val="24"/>
                <w:szCs w:val="24"/>
              </w:rPr>
              <w:t>Газоны, цветники</w:t>
            </w:r>
          </w:p>
        </w:tc>
        <w:tc>
          <w:tcPr>
            <w:tcW w:w="2126" w:type="dxa"/>
          </w:tcPr>
          <w:p w14:paraId="194CEDC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74B731E"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w:t>
            </w:r>
            <w:r w:rsidR="00835ED5">
              <w:rPr>
                <w:sz w:val="24"/>
                <w:szCs w:val="24"/>
              </w:rPr>
              <w:t xml:space="preserve">мусора, </w:t>
            </w:r>
            <w:r w:rsidR="00044703" w:rsidRPr="002C52CF">
              <w:rPr>
                <w:sz w:val="24"/>
                <w:szCs w:val="24"/>
              </w:rPr>
              <w:t xml:space="preserve">листвы у комлевой части деревьев, кустарников, отсутствие сорных трав </w:t>
            </w:r>
          </w:p>
        </w:tc>
        <w:tc>
          <w:tcPr>
            <w:tcW w:w="1843" w:type="dxa"/>
          </w:tcPr>
          <w:p w14:paraId="648C0EBA"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7915741A" w14:textId="77777777" w:rsidTr="00864F47">
        <w:trPr>
          <w:jc w:val="center"/>
        </w:trPr>
        <w:tc>
          <w:tcPr>
            <w:tcW w:w="567" w:type="dxa"/>
          </w:tcPr>
          <w:p w14:paraId="51DB1C1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1985" w:type="dxa"/>
          </w:tcPr>
          <w:p w14:paraId="5DD16469"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2126" w:type="dxa"/>
          </w:tcPr>
          <w:p w14:paraId="450609F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3B9A300"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843" w:type="dxa"/>
          </w:tcPr>
          <w:p w14:paraId="53AEEF0C" w14:textId="7777777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68A2F275" w14:textId="77777777" w:rsidTr="00864F47">
        <w:trPr>
          <w:jc w:val="center"/>
        </w:trPr>
        <w:tc>
          <w:tcPr>
            <w:tcW w:w="567" w:type="dxa"/>
          </w:tcPr>
          <w:p w14:paraId="4713F3FE"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1985" w:type="dxa"/>
          </w:tcPr>
          <w:p w14:paraId="63843C80" w14:textId="77777777" w:rsidR="00044703" w:rsidRPr="002C52CF" w:rsidRDefault="00044703" w:rsidP="00804431">
            <w:pPr>
              <w:tabs>
                <w:tab w:val="left" w:pos="1666"/>
              </w:tabs>
              <w:ind w:right="-47"/>
              <w:rPr>
                <w:sz w:val="24"/>
                <w:szCs w:val="24"/>
              </w:rPr>
            </w:pPr>
            <w:r w:rsidRPr="002C52CF">
              <w:rPr>
                <w:sz w:val="24"/>
                <w:szCs w:val="24"/>
              </w:rPr>
              <w:t>Урны</w:t>
            </w:r>
          </w:p>
        </w:tc>
        <w:tc>
          <w:tcPr>
            <w:tcW w:w="2126" w:type="dxa"/>
          </w:tcPr>
          <w:p w14:paraId="6311E38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0536506"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xml:space="preserve">, урна </w:t>
            </w:r>
            <w:r w:rsidR="00044703" w:rsidRPr="002C52CF">
              <w:rPr>
                <w:sz w:val="24"/>
                <w:szCs w:val="24"/>
              </w:rPr>
              <w:lastRenderedPageBreak/>
              <w:t>наполнена не более чем на 2/3</w:t>
            </w:r>
            <w:r w:rsidRPr="002C52CF">
              <w:rPr>
                <w:sz w:val="24"/>
                <w:szCs w:val="24"/>
              </w:rPr>
              <w:t xml:space="preserve"> объема</w:t>
            </w:r>
          </w:p>
        </w:tc>
        <w:tc>
          <w:tcPr>
            <w:tcW w:w="1843" w:type="dxa"/>
          </w:tcPr>
          <w:p w14:paraId="5A5777FC"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 xml:space="preserve">недопустимо  </w:t>
            </w:r>
          </w:p>
        </w:tc>
      </w:tr>
      <w:tr w:rsidR="00044703" w:rsidRPr="002C52CF" w14:paraId="553AB013" w14:textId="77777777" w:rsidTr="00864F47">
        <w:trPr>
          <w:jc w:val="center"/>
        </w:trPr>
        <w:tc>
          <w:tcPr>
            <w:tcW w:w="567" w:type="dxa"/>
          </w:tcPr>
          <w:p w14:paraId="4E3C72A1"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1985" w:type="dxa"/>
          </w:tcPr>
          <w:p w14:paraId="00067B8F"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2126" w:type="dxa"/>
          </w:tcPr>
          <w:p w14:paraId="13BED41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ADB90F0"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843" w:type="dxa"/>
          </w:tcPr>
          <w:p w14:paraId="7453FDC0"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487C2647" w14:textId="77777777" w:rsidTr="00864F47">
        <w:trPr>
          <w:jc w:val="center"/>
        </w:trPr>
        <w:tc>
          <w:tcPr>
            <w:tcW w:w="567" w:type="dxa"/>
          </w:tcPr>
          <w:p w14:paraId="4781B686"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1985" w:type="dxa"/>
          </w:tcPr>
          <w:p w14:paraId="5644028D"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2126" w:type="dxa"/>
          </w:tcPr>
          <w:p w14:paraId="0A22CD3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4268ED7"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843" w:type="dxa"/>
          </w:tcPr>
          <w:p w14:paraId="0642B73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75CE3A43" w14:textId="77777777" w:rsidTr="00864F47">
        <w:trPr>
          <w:jc w:val="center"/>
        </w:trPr>
        <w:tc>
          <w:tcPr>
            <w:tcW w:w="567" w:type="dxa"/>
          </w:tcPr>
          <w:p w14:paraId="5DD55572" w14:textId="77777777" w:rsidR="00FF2E18" w:rsidRPr="002C52CF" w:rsidRDefault="00FF2E18" w:rsidP="00024A04">
            <w:pPr>
              <w:tabs>
                <w:tab w:val="left" w:pos="1666"/>
              </w:tabs>
              <w:ind w:right="-47"/>
              <w:rPr>
                <w:sz w:val="24"/>
                <w:szCs w:val="24"/>
              </w:rPr>
            </w:pPr>
            <w:r>
              <w:rPr>
                <w:sz w:val="24"/>
                <w:szCs w:val="24"/>
              </w:rPr>
              <w:t>4.8</w:t>
            </w:r>
          </w:p>
        </w:tc>
        <w:tc>
          <w:tcPr>
            <w:tcW w:w="1985" w:type="dxa"/>
          </w:tcPr>
          <w:p w14:paraId="5C3BE695"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2126" w:type="dxa"/>
          </w:tcPr>
          <w:p w14:paraId="0109B8C0" w14:textId="77777777" w:rsidR="00FF2E18" w:rsidRPr="002C52CF" w:rsidRDefault="00FF2E18" w:rsidP="00804431">
            <w:pPr>
              <w:tabs>
                <w:tab w:val="left" w:pos="1666"/>
              </w:tabs>
              <w:ind w:right="-47"/>
              <w:rPr>
                <w:sz w:val="24"/>
                <w:szCs w:val="24"/>
              </w:rPr>
            </w:pPr>
            <w:r w:rsidRPr="00FF2E18">
              <w:rPr>
                <w:sz w:val="24"/>
                <w:szCs w:val="24"/>
              </w:rPr>
              <w:t>Внешний осмотр</w:t>
            </w:r>
          </w:p>
        </w:tc>
        <w:tc>
          <w:tcPr>
            <w:tcW w:w="2977" w:type="dxa"/>
          </w:tcPr>
          <w:p w14:paraId="6D015053" w14:textId="77777777" w:rsidR="00FF2E18" w:rsidRPr="002C52CF" w:rsidRDefault="00FF2E18" w:rsidP="00804431">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6673714B" w14:textId="7777777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61278FEF" w14:textId="77777777" w:rsidTr="00864F47">
        <w:trPr>
          <w:jc w:val="center"/>
        </w:trPr>
        <w:tc>
          <w:tcPr>
            <w:tcW w:w="9498" w:type="dxa"/>
            <w:gridSpan w:val="5"/>
          </w:tcPr>
          <w:p w14:paraId="039E0B63" w14:textId="77777777"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4A5B3ABA" w14:textId="77777777" w:rsidTr="00864F47">
        <w:trPr>
          <w:jc w:val="center"/>
        </w:trPr>
        <w:tc>
          <w:tcPr>
            <w:tcW w:w="567" w:type="dxa"/>
          </w:tcPr>
          <w:p w14:paraId="45C99BCA"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1985" w:type="dxa"/>
          </w:tcPr>
          <w:p w14:paraId="626A77A9"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2126" w:type="dxa"/>
          </w:tcPr>
          <w:p w14:paraId="297D821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EF44AD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0CE86444"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D0B49DC" w14:textId="77777777" w:rsidTr="00864F47">
        <w:trPr>
          <w:jc w:val="center"/>
        </w:trPr>
        <w:tc>
          <w:tcPr>
            <w:tcW w:w="567" w:type="dxa"/>
          </w:tcPr>
          <w:p w14:paraId="28E8C9FD"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1985" w:type="dxa"/>
          </w:tcPr>
          <w:p w14:paraId="0599AF47"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2126" w:type="dxa"/>
          </w:tcPr>
          <w:p w14:paraId="73E5EB6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68448CC"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2BE9A27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92D711F" w14:textId="77777777" w:rsidTr="00864F47">
        <w:trPr>
          <w:jc w:val="center"/>
        </w:trPr>
        <w:tc>
          <w:tcPr>
            <w:tcW w:w="567" w:type="dxa"/>
          </w:tcPr>
          <w:p w14:paraId="751D5C74" w14:textId="77777777" w:rsidR="00044703" w:rsidRPr="002C52CF" w:rsidRDefault="00AF2B80" w:rsidP="00024A04">
            <w:pPr>
              <w:tabs>
                <w:tab w:val="left" w:pos="1666"/>
              </w:tabs>
              <w:ind w:right="-47"/>
              <w:rPr>
                <w:sz w:val="24"/>
                <w:szCs w:val="24"/>
              </w:rPr>
            </w:pPr>
            <w:r w:rsidRPr="002C52CF">
              <w:rPr>
                <w:sz w:val="24"/>
                <w:szCs w:val="24"/>
              </w:rPr>
              <w:t>5</w:t>
            </w:r>
            <w:r w:rsidR="00044703" w:rsidRPr="002C52CF">
              <w:rPr>
                <w:sz w:val="24"/>
                <w:szCs w:val="24"/>
              </w:rPr>
              <w:t>.3</w:t>
            </w:r>
          </w:p>
        </w:tc>
        <w:tc>
          <w:tcPr>
            <w:tcW w:w="1985" w:type="dxa"/>
          </w:tcPr>
          <w:p w14:paraId="0270BEB0"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2126" w:type="dxa"/>
          </w:tcPr>
          <w:p w14:paraId="3A5012D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CEED490"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843" w:type="dxa"/>
          </w:tcPr>
          <w:p w14:paraId="615D73B9" w14:textId="77777777"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279DC2FE" w14:textId="77777777" w:rsidTr="00864F47">
        <w:trPr>
          <w:jc w:val="center"/>
        </w:trPr>
        <w:tc>
          <w:tcPr>
            <w:tcW w:w="567" w:type="dxa"/>
          </w:tcPr>
          <w:p w14:paraId="3F59A833"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1985" w:type="dxa"/>
          </w:tcPr>
          <w:p w14:paraId="6D96829E" w14:textId="77777777" w:rsidR="00044703" w:rsidRPr="002C52CF" w:rsidRDefault="00044703" w:rsidP="00804431">
            <w:pPr>
              <w:tabs>
                <w:tab w:val="left" w:pos="1666"/>
              </w:tabs>
              <w:ind w:right="-47"/>
              <w:rPr>
                <w:sz w:val="24"/>
                <w:szCs w:val="24"/>
              </w:rPr>
            </w:pPr>
            <w:r w:rsidRPr="002C52CF">
              <w:rPr>
                <w:sz w:val="24"/>
                <w:szCs w:val="24"/>
              </w:rPr>
              <w:t>Урны</w:t>
            </w:r>
          </w:p>
        </w:tc>
        <w:tc>
          <w:tcPr>
            <w:tcW w:w="2126" w:type="dxa"/>
          </w:tcPr>
          <w:p w14:paraId="421DDC4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E98C426"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843" w:type="dxa"/>
          </w:tcPr>
          <w:p w14:paraId="15A9A14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02B43F17" w14:textId="77777777" w:rsidTr="00864F47">
        <w:trPr>
          <w:jc w:val="center"/>
        </w:trPr>
        <w:tc>
          <w:tcPr>
            <w:tcW w:w="567" w:type="dxa"/>
          </w:tcPr>
          <w:p w14:paraId="6A4E50B4"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1985" w:type="dxa"/>
          </w:tcPr>
          <w:p w14:paraId="597AFFB3"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2126" w:type="dxa"/>
          </w:tcPr>
          <w:p w14:paraId="5EB06EF6" w14:textId="7777777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2977" w:type="dxa"/>
          </w:tcPr>
          <w:p w14:paraId="319DB3A7"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843" w:type="dxa"/>
          </w:tcPr>
          <w:p w14:paraId="0A01D0CF"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727FCB9E" w14:textId="77777777" w:rsidTr="00864F47">
        <w:trPr>
          <w:jc w:val="center"/>
        </w:trPr>
        <w:tc>
          <w:tcPr>
            <w:tcW w:w="567" w:type="dxa"/>
          </w:tcPr>
          <w:p w14:paraId="57E4F712" w14:textId="77777777" w:rsidR="00FF2E18" w:rsidRPr="002C52CF" w:rsidRDefault="00FF2E18" w:rsidP="00FF2E18">
            <w:pPr>
              <w:tabs>
                <w:tab w:val="left" w:pos="1666"/>
              </w:tabs>
              <w:ind w:right="-47"/>
              <w:rPr>
                <w:sz w:val="24"/>
                <w:szCs w:val="24"/>
              </w:rPr>
            </w:pPr>
            <w:r>
              <w:rPr>
                <w:sz w:val="24"/>
                <w:szCs w:val="24"/>
              </w:rPr>
              <w:t>5.6</w:t>
            </w:r>
          </w:p>
        </w:tc>
        <w:tc>
          <w:tcPr>
            <w:tcW w:w="1985" w:type="dxa"/>
          </w:tcPr>
          <w:p w14:paraId="05E763B5"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2126" w:type="dxa"/>
          </w:tcPr>
          <w:p w14:paraId="18E8CC08" w14:textId="77777777" w:rsidR="00FF2E18" w:rsidRPr="002C52CF" w:rsidRDefault="00FF2E18" w:rsidP="00FF2E18">
            <w:pPr>
              <w:tabs>
                <w:tab w:val="left" w:pos="1666"/>
              </w:tabs>
              <w:ind w:right="-47"/>
              <w:rPr>
                <w:sz w:val="24"/>
                <w:szCs w:val="24"/>
              </w:rPr>
            </w:pPr>
            <w:r w:rsidRPr="00FF2E18">
              <w:rPr>
                <w:sz w:val="24"/>
                <w:szCs w:val="24"/>
              </w:rPr>
              <w:t>Внешний осмотр</w:t>
            </w:r>
          </w:p>
        </w:tc>
        <w:tc>
          <w:tcPr>
            <w:tcW w:w="2977" w:type="dxa"/>
          </w:tcPr>
          <w:p w14:paraId="35E80801" w14:textId="77777777" w:rsidR="00FF2E18" w:rsidRPr="002C52CF" w:rsidRDefault="00FF2E18" w:rsidP="00FF2E18">
            <w:pPr>
              <w:tabs>
                <w:tab w:val="left" w:pos="1666"/>
              </w:tabs>
              <w:ind w:right="-47"/>
              <w:rPr>
                <w:sz w:val="24"/>
                <w:szCs w:val="24"/>
              </w:rPr>
            </w:pPr>
            <w:r>
              <w:rPr>
                <w:sz w:val="24"/>
                <w:szCs w:val="24"/>
              </w:rPr>
              <w:t>Не допускается захламление контейнерных площадок, наличие разброса</w:t>
            </w:r>
            <w:r w:rsidR="00864F47">
              <w:rPr>
                <w:sz w:val="24"/>
                <w:szCs w:val="24"/>
              </w:rPr>
              <w:t>нного мусора, паллет (поддонов)</w:t>
            </w:r>
            <w:r>
              <w:rPr>
                <w:sz w:val="24"/>
                <w:szCs w:val="24"/>
              </w:rPr>
              <w:t xml:space="preserve"> </w:t>
            </w:r>
          </w:p>
        </w:tc>
        <w:tc>
          <w:tcPr>
            <w:tcW w:w="1843" w:type="dxa"/>
          </w:tcPr>
          <w:p w14:paraId="2187D193" w14:textId="77777777"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2BB356B9" w14:textId="77777777" w:rsidR="00835ED5" w:rsidRDefault="00835ED5" w:rsidP="006E5A53">
      <w:pPr>
        <w:tabs>
          <w:tab w:val="left" w:pos="1666"/>
        </w:tabs>
        <w:spacing w:after="0" w:line="240" w:lineRule="auto"/>
        <w:ind w:firstLine="709"/>
        <w:jc w:val="both"/>
        <w:rPr>
          <w:rFonts w:ascii="Times New Roman" w:eastAsia="Times New Roman" w:hAnsi="Times New Roman" w:cs="Times New Roman"/>
          <w:b/>
          <w:lang w:eastAsia="ru-RU"/>
        </w:rPr>
      </w:pPr>
    </w:p>
    <w:p w14:paraId="1A12C775" w14:textId="77777777" w:rsidR="00044703" w:rsidRPr="00864F47"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864F47">
        <w:rPr>
          <w:rFonts w:ascii="Times New Roman" w:eastAsia="Times New Roman" w:hAnsi="Times New Roman" w:cs="Times New Roman"/>
          <w:b/>
          <w:lang w:eastAsia="ru-RU"/>
        </w:rPr>
        <w:t>Примечание:</w:t>
      </w:r>
    </w:p>
    <w:p w14:paraId="5D7A9B95" w14:textId="77777777" w:rsidR="00044703" w:rsidRPr="00864F47"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864F47">
        <w:rPr>
          <w:rFonts w:ascii="Times New Roman" w:eastAsia="Times New Roman" w:hAnsi="Times New Roman" w:cs="Times New Roman"/>
          <w:lang w:eastAsia="ru-RU"/>
        </w:rPr>
        <w:t xml:space="preserve">* </w:t>
      </w:r>
      <w:r w:rsidR="00044703" w:rsidRPr="00864F47">
        <w:rPr>
          <w:rFonts w:ascii="Times New Roman" w:eastAsia="Times New Roman" w:hAnsi="Times New Roman" w:cs="Times New Roman"/>
          <w:lang w:eastAsia="ru-RU"/>
        </w:rPr>
        <w:t xml:space="preserve">Осмотр и оценка </w:t>
      </w:r>
      <w:r w:rsidRPr="00864F47">
        <w:rPr>
          <w:rFonts w:ascii="Times New Roman" w:eastAsia="Times New Roman" w:hAnsi="Times New Roman" w:cs="Times New Roman"/>
          <w:lang w:eastAsia="ru-RU"/>
        </w:rPr>
        <w:t xml:space="preserve">качества </w:t>
      </w:r>
      <w:r w:rsidR="00044703" w:rsidRPr="00864F47">
        <w:rPr>
          <w:rFonts w:ascii="Times New Roman" w:eastAsia="Times New Roman" w:hAnsi="Times New Roman" w:cs="Times New Roman"/>
          <w:lang w:eastAsia="ru-RU"/>
        </w:rPr>
        <w:t xml:space="preserve">уборки должны производиться не позднее, чем через </w:t>
      </w:r>
      <w:r w:rsidR="00044703" w:rsidRPr="00864F47">
        <w:rPr>
          <w:rFonts w:ascii="Times New Roman" w:eastAsia="Times New Roman" w:hAnsi="Times New Roman" w:cs="Times New Roman"/>
          <w:b/>
          <w:lang w:eastAsia="ru-RU"/>
        </w:rPr>
        <w:t>30 мин</w:t>
      </w:r>
      <w:r w:rsidR="0092027C" w:rsidRPr="00864F47">
        <w:rPr>
          <w:rFonts w:ascii="Times New Roman" w:eastAsia="Times New Roman" w:hAnsi="Times New Roman" w:cs="Times New Roman"/>
          <w:b/>
          <w:lang w:eastAsia="ru-RU"/>
        </w:rPr>
        <w:t>ут</w:t>
      </w:r>
      <w:r w:rsidR="00044703" w:rsidRPr="00864F47">
        <w:rPr>
          <w:rFonts w:ascii="Times New Roman" w:eastAsia="Times New Roman" w:hAnsi="Times New Roman" w:cs="Times New Roman"/>
          <w:lang w:eastAsia="ru-RU"/>
        </w:rPr>
        <w:t xml:space="preserve"> после окончания убор</w:t>
      </w:r>
      <w:r w:rsidR="007F1538" w:rsidRPr="00864F47">
        <w:rPr>
          <w:rFonts w:ascii="Times New Roman" w:eastAsia="Times New Roman" w:hAnsi="Times New Roman" w:cs="Times New Roman"/>
          <w:lang w:eastAsia="ru-RU"/>
        </w:rPr>
        <w:t>ки</w:t>
      </w:r>
      <w:r w:rsidR="00044703" w:rsidRPr="00864F47">
        <w:rPr>
          <w:rFonts w:ascii="Times New Roman" w:eastAsia="Times New Roman" w:hAnsi="Times New Roman" w:cs="Times New Roman"/>
          <w:lang w:eastAsia="ru-RU"/>
        </w:rPr>
        <w:t xml:space="preserve"> при условии, что помещение не эксплуатировалось</w:t>
      </w:r>
      <w:r w:rsidR="00BE6B84" w:rsidRPr="00864F47">
        <w:rPr>
          <w:rFonts w:ascii="Times New Roman" w:eastAsia="Times New Roman" w:hAnsi="Times New Roman" w:cs="Times New Roman"/>
          <w:lang w:eastAsia="ru-RU"/>
        </w:rPr>
        <w:t>;</w:t>
      </w:r>
    </w:p>
    <w:p w14:paraId="43AF994A" w14:textId="77777777"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864F47">
        <w:rPr>
          <w:rFonts w:ascii="Times New Roman" w:eastAsia="Times New Roman" w:hAnsi="Times New Roman" w:cs="Times New Roman"/>
          <w:lang w:eastAsia="ru-RU"/>
        </w:rPr>
        <w:t>**</w:t>
      </w:r>
      <w:r w:rsidR="00044703" w:rsidRPr="00864F47">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864F47">
        <w:rPr>
          <w:rFonts w:ascii="Times New Roman" w:eastAsia="Times New Roman" w:hAnsi="Times New Roman" w:cs="Times New Roman"/>
          <w:bCs/>
          <w:lang w:eastAsia="ru-RU"/>
        </w:rPr>
        <w:t>.</w:t>
      </w:r>
    </w:p>
    <w:p w14:paraId="429896E1" w14:textId="77777777" w:rsidR="00F41B6D" w:rsidRPr="00F41B6D" w:rsidRDefault="00F41B6D" w:rsidP="00F41B6D">
      <w:pPr>
        <w:spacing w:before="120" w:after="0" w:line="240" w:lineRule="auto"/>
        <w:rPr>
          <w:rFonts w:ascii="Times New Roman" w:eastAsia="Times New Roman" w:hAnsi="Times New Roman" w:cs="Times New Roman"/>
          <w:sz w:val="24"/>
          <w:szCs w:val="24"/>
          <w:lang w:eastAsia="ru-RU"/>
        </w:rPr>
      </w:pPr>
    </w:p>
    <w:p w14:paraId="72E11E43" w14:textId="73159059" w:rsidR="00F41B6D" w:rsidRPr="00864F47" w:rsidRDefault="00F41B6D" w:rsidP="00BF576C">
      <w:pPr>
        <w:tabs>
          <w:tab w:val="left" w:pos="1666"/>
        </w:tabs>
        <w:spacing w:after="0" w:line="240" w:lineRule="auto"/>
        <w:ind w:firstLine="709"/>
        <w:jc w:val="both"/>
        <w:rPr>
          <w:rFonts w:ascii="Times New Roman" w:eastAsia="Times New Roman" w:hAnsi="Times New Roman" w:cs="Times New Roman"/>
          <w:b/>
          <w:bCs/>
          <w:lang w:eastAsia="ru-RU"/>
        </w:rPr>
        <w:sectPr w:rsidR="00F41B6D" w:rsidRPr="00864F47" w:rsidSect="009607EB">
          <w:pgSz w:w="11907" w:h="16840" w:code="9"/>
          <w:pgMar w:top="1134" w:right="851" w:bottom="1134" w:left="1701" w:header="709" w:footer="709" w:gutter="0"/>
          <w:cols w:space="708"/>
          <w:docGrid w:linePitch="360"/>
        </w:sectPr>
      </w:pPr>
      <w:r w:rsidRPr="00F41B6D">
        <w:rPr>
          <w:rFonts w:ascii="Times New Roman" w:eastAsia="Times New Roman" w:hAnsi="Times New Roman" w:cs="Times New Roman"/>
          <w:sz w:val="28"/>
          <w:szCs w:val="28"/>
          <w:lang w:eastAsia="ru-RU"/>
        </w:rPr>
        <w:br w:type="page"/>
      </w:r>
    </w:p>
    <w:p w14:paraId="4152D917" w14:textId="77777777"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526502">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225F1ECD"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62D50FA" w14:textId="1909E726"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 xml:space="preserve">Требования к характеристикам, потребительским свойствам и качественным показателям </w:t>
      </w:r>
      <w:r w:rsidR="008E5236">
        <w:rPr>
          <w:rFonts w:ascii="Times New Roman" w:hAnsi="Times New Roman" w:cs="Times New Roman"/>
          <w:b/>
          <w:bCs/>
          <w:color w:val="000000"/>
          <w:sz w:val="28"/>
          <w:szCs w:val="28"/>
        </w:rPr>
        <w:t>расходных материалов</w:t>
      </w:r>
      <w:r>
        <w:rPr>
          <w:rFonts w:ascii="Times New Roman" w:hAnsi="Times New Roman" w:cs="Times New Roman"/>
          <w:b/>
          <w:bCs/>
          <w:color w:val="000000"/>
          <w:sz w:val="28"/>
          <w:szCs w:val="28"/>
        </w:rPr>
        <w:t xml:space="preserve">, </w:t>
      </w:r>
    </w:p>
    <w:p w14:paraId="03884AA2"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1EA3EB17"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5CA61B56" w14:textId="77777777" w:rsidTr="00864F47">
        <w:trPr>
          <w:jc w:val="center"/>
        </w:trPr>
        <w:tc>
          <w:tcPr>
            <w:tcW w:w="709" w:type="dxa"/>
            <w:shd w:val="clear" w:color="auto" w:fill="auto"/>
            <w:vAlign w:val="center"/>
          </w:tcPr>
          <w:p w14:paraId="117E9AB7"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41020B4A" w14:textId="2BF564D0" w:rsidR="00754250" w:rsidRPr="00955137" w:rsidRDefault="00754250" w:rsidP="008E5236">
            <w:pPr>
              <w:jc w:val="center"/>
              <w:rPr>
                <w:rFonts w:ascii="Times New Roman" w:hAnsi="Times New Roman" w:cs="Times New Roman"/>
                <w:b/>
                <w:sz w:val="24"/>
                <w:szCs w:val="24"/>
              </w:rPr>
            </w:pPr>
            <w:r w:rsidRPr="00955137">
              <w:rPr>
                <w:rFonts w:ascii="Times New Roman" w:hAnsi="Times New Roman" w:cs="Times New Roman"/>
                <w:b/>
                <w:sz w:val="24"/>
                <w:szCs w:val="24"/>
              </w:rPr>
              <w:t xml:space="preserve">Наименование </w:t>
            </w:r>
            <w:r w:rsidR="008E5236">
              <w:rPr>
                <w:rFonts w:ascii="Times New Roman" w:hAnsi="Times New Roman" w:cs="Times New Roman"/>
                <w:b/>
                <w:sz w:val="24"/>
                <w:szCs w:val="24"/>
              </w:rPr>
              <w:t>расходного материала</w:t>
            </w:r>
          </w:p>
        </w:tc>
        <w:tc>
          <w:tcPr>
            <w:tcW w:w="4104" w:type="dxa"/>
            <w:shd w:val="clear" w:color="auto" w:fill="auto"/>
            <w:vAlign w:val="center"/>
          </w:tcPr>
          <w:p w14:paraId="0677E131" w14:textId="00294866" w:rsidR="00754250" w:rsidRPr="00955137" w:rsidRDefault="00754250" w:rsidP="008E5236">
            <w:pPr>
              <w:jc w:val="center"/>
              <w:rPr>
                <w:rFonts w:ascii="Times New Roman" w:hAnsi="Times New Roman" w:cs="Times New Roman"/>
                <w:b/>
                <w:sz w:val="24"/>
                <w:szCs w:val="24"/>
              </w:rPr>
            </w:pPr>
            <w:r w:rsidRPr="00156B89">
              <w:rPr>
                <w:rFonts w:ascii="Times New Roman" w:hAnsi="Times New Roman" w:cs="Times New Roman"/>
                <w:b/>
                <w:sz w:val="24"/>
                <w:szCs w:val="24"/>
              </w:rPr>
              <w:t xml:space="preserve">Качество </w:t>
            </w:r>
            <w:r w:rsidR="008E5236">
              <w:rPr>
                <w:rFonts w:ascii="Times New Roman" w:hAnsi="Times New Roman" w:cs="Times New Roman"/>
                <w:b/>
                <w:sz w:val="24"/>
                <w:szCs w:val="24"/>
              </w:rPr>
              <w:t>расходного материала</w:t>
            </w:r>
            <w:r w:rsidR="008E5236" w:rsidRPr="00156B89">
              <w:rPr>
                <w:rFonts w:ascii="Times New Roman" w:hAnsi="Times New Roman" w:cs="Times New Roman"/>
                <w:b/>
                <w:sz w:val="24"/>
                <w:szCs w:val="24"/>
              </w:rPr>
              <w:t xml:space="preserve"> </w:t>
            </w:r>
            <w:r w:rsidRPr="00156B89">
              <w:rPr>
                <w:rFonts w:ascii="Times New Roman" w:hAnsi="Times New Roman" w:cs="Times New Roman"/>
                <w:b/>
                <w:sz w:val="24"/>
                <w:szCs w:val="24"/>
              </w:rPr>
              <w:t>должно соответствовать</w:t>
            </w:r>
          </w:p>
        </w:tc>
        <w:tc>
          <w:tcPr>
            <w:tcW w:w="1701" w:type="dxa"/>
            <w:shd w:val="clear" w:color="auto" w:fill="auto"/>
            <w:vAlign w:val="center"/>
          </w:tcPr>
          <w:p w14:paraId="4006B6F8"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6EA64D63" w14:textId="77777777" w:rsidTr="00864F47">
        <w:trPr>
          <w:jc w:val="center"/>
        </w:trPr>
        <w:tc>
          <w:tcPr>
            <w:tcW w:w="709" w:type="dxa"/>
            <w:shd w:val="clear" w:color="auto" w:fill="auto"/>
            <w:vAlign w:val="center"/>
          </w:tcPr>
          <w:p w14:paraId="6B73AAE0"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4F6F3E26"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79B00B7F"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71B60337"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269DA3FE" w14:textId="77777777" w:rsidTr="00864F47">
        <w:trPr>
          <w:jc w:val="center"/>
        </w:trPr>
        <w:tc>
          <w:tcPr>
            <w:tcW w:w="709" w:type="dxa"/>
            <w:shd w:val="clear" w:color="auto" w:fill="auto"/>
            <w:vAlign w:val="center"/>
          </w:tcPr>
          <w:p w14:paraId="7CF3CB44"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2FC9FD1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72FF524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803DEA8"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5781B8DC"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C384079" w14:textId="77777777" w:rsidTr="00864F47">
        <w:trPr>
          <w:jc w:val="center"/>
        </w:trPr>
        <w:tc>
          <w:tcPr>
            <w:tcW w:w="709" w:type="dxa"/>
            <w:shd w:val="clear" w:color="auto" w:fill="auto"/>
            <w:vAlign w:val="center"/>
          </w:tcPr>
          <w:p w14:paraId="08A91979"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5A42F466"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55A6C4CB"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79D8947B"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4C532BD"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6D3A11E" w14:textId="77777777" w:rsidTr="00864F47">
        <w:trPr>
          <w:jc w:val="center"/>
        </w:trPr>
        <w:tc>
          <w:tcPr>
            <w:tcW w:w="709" w:type="dxa"/>
            <w:shd w:val="clear" w:color="auto" w:fill="auto"/>
            <w:vAlign w:val="center"/>
          </w:tcPr>
          <w:p w14:paraId="350E2432"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7A8F5B8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68B6D07C"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86916D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29EF2C2"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00F1EDA" w14:textId="77777777" w:rsidTr="00864F47">
        <w:trPr>
          <w:trHeight w:val="1032"/>
          <w:jc w:val="center"/>
        </w:trPr>
        <w:tc>
          <w:tcPr>
            <w:tcW w:w="709" w:type="dxa"/>
            <w:shd w:val="clear" w:color="auto" w:fill="auto"/>
            <w:vAlign w:val="center"/>
          </w:tcPr>
          <w:p w14:paraId="1FD8CEE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5B87081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664EBB83"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757C8A45"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5D178A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0AA5A3B6" w14:textId="77777777" w:rsidTr="00864F47">
        <w:trPr>
          <w:trHeight w:val="1888"/>
          <w:jc w:val="center"/>
        </w:trPr>
        <w:tc>
          <w:tcPr>
            <w:tcW w:w="709" w:type="dxa"/>
            <w:shd w:val="clear" w:color="auto" w:fill="auto"/>
            <w:vAlign w:val="center"/>
          </w:tcPr>
          <w:p w14:paraId="2F1F45C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5DC56A3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7988A84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AACA601"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C6931B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0F862941" w14:textId="77777777"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p>
    <w:p w14:paraId="28E95591" w14:textId="6973FEFB" w:rsidR="00D55C60" w:rsidRDefault="00D55C60" w:rsidP="00BF576C">
      <w:pPr>
        <w:autoSpaceDE w:val="0"/>
        <w:autoSpaceDN w:val="0"/>
        <w:adjustRightInd w:val="0"/>
        <w:spacing w:after="0" w:line="240" w:lineRule="auto"/>
        <w:contextualSpacing/>
        <w:rPr>
          <w:rFonts w:ascii="Times New Roman" w:eastAsia="Times New Roman" w:hAnsi="Times New Roman" w:cs="Times New Roman"/>
          <w:sz w:val="24"/>
          <w:szCs w:val="28"/>
          <w:lang w:eastAsia="ru-RU"/>
        </w:rPr>
      </w:pPr>
    </w:p>
    <w:sectPr w:rsidR="00D55C60" w:rsidSect="00320CBB">
      <w:pgSz w:w="11907" w:h="16840" w:code="9"/>
      <w:pgMar w:top="1134" w:right="1134" w:bottom="15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42568" w14:textId="77777777" w:rsidR="00AE5E6C" w:rsidRDefault="00AE5E6C" w:rsidP="00152914">
      <w:pPr>
        <w:spacing w:after="0" w:line="240" w:lineRule="auto"/>
      </w:pPr>
      <w:r>
        <w:separator/>
      </w:r>
    </w:p>
  </w:endnote>
  <w:endnote w:type="continuationSeparator" w:id="0">
    <w:p w14:paraId="4E48215E" w14:textId="77777777" w:rsidR="00AE5E6C" w:rsidRDefault="00AE5E6C" w:rsidP="00152914">
      <w:pPr>
        <w:spacing w:after="0" w:line="240" w:lineRule="auto"/>
      </w:pPr>
      <w:r>
        <w:continuationSeparator/>
      </w:r>
    </w:p>
  </w:endnote>
  <w:endnote w:type="continuationNotice" w:id="1">
    <w:p w14:paraId="4A8E2AE8" w14:textId="77777777" w:rsidR="00AE5E6C" w:rsidRDefault="00AE5E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01DE0" w14:textId="77777777" w:rsidR="00AE5E6C" w:rsidRDefault="00AE5E6C" w:rsidP="00152914">
      <w:pPr>
        <w:spacing w:after="0" w:line="240" w:lineRule="auto"/>
      </w:pPr>
      <w:r>
        <w:separator/>
      </w:r>
    </w:p>
  </w:footnote>
  <w:footnote w:type="continuationSeparator" w:id="0">
    <w:p w14:paraId="36D6AA3B" w14:textId="77777777" w:rsidR="00AE5E6C" w:rsidRDefault="00AE5E6C" w:rsidP="00152914">
      <w:pPr>
        <w:spacing w:after="0" w:line="240" w:lineRule="auto"/>
      </w:pPr>
      <w:r>
        <w:continuationSeparator/>
      </w:r>
    </w:p>
  </w:footnote>
  <w:footnote w:type="continuationNotice" w:id="1">
    <w:p w14:paraId="0663C31C" w14:textId="77777777" w:rsidR="00AE5E6C" w:rsidRDefault="00AE5E6C">
      <w:pPr>
        <w:spacing w:after="0" w:line="240" w:lineRule="auto"/>
      </w:pPr>
    </w:p>
  </w:footnote>
  <w:footnote w:id="2">
    <w:p w14:paraId="3EB2AC80" w14:textId="77777777" w:rsidR="00202291" w:rsidRPr="00002406" w:rsidRDefault="00202291" w:rsidP="00676929">
      <w:pPr>
        <w:pStyle w:val="a6"/>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w:t>
      </w:r>
      <w:r>
        <w:rPr>
          <w:rFonts w:ascii="Times New Roman" w:hAnsi="Times New Roman"/>
        </w:rPr>
        <w:t>У</w:t>
      </w:r>
      <w:r w:rsidRPr="00BE6B84">
        <w:rPr>
          <w:rFonts w:ascii="Times New Roman" w:hAnsi="Times New Roman"/>
        </w:rPr>
        <w:t>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A0D39" w14:textId="77777777" w:rsidR="00202291" w:rsidRPr="00260D15" w:rsidRDefault="00202291">
    <w:pPr>
      <w:pStyle w:val="a9"/>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E8B"/>
    <w:rsid w:val="00002406"/>
    <w:rsid w:val="00003BDE"/>
    <w:rsid w:val="0000633E"/>
    <w:rsid w:val="00006F8A"/>
    <w:rsid w:val="0000721B"/>
    <w:rsid w:val="0001135A"/>
    <w:rsid w:val="00011605"/>
    <w:rsid w:val="00012014"/>
    <w:rsid w:val="0001305E"/>
    <w:rsid w:val="00013280"/>
    <w:rsid w:val="00015104"/>
    <w:rsid w:val="00016A85"/>
    <w:rsid w:val="00016E5A"/>
    <w:rsid w:val="00021025"/>
    <w:rsid w:val="00022B74"/>
    <w:rsid w:val="000233E0"/>
    <w:rsid w:val="0002385A"/>
    <w:rsid w:val="00024A04"/>
    <w:rsid w:val="00027497"/>
    <w:rsid w:val="0003026F"/>
    <w:rsid w:val="00030277"/>
    <w:rsid w:val="00033DFD"/>
    <w:rsid w:val="0003575A"/>
    <w:rsid w:val="000357A6"/>
    <w:rsid w:val="00035BB4"/>
    <w:rsid w:val="00037FAC"/>
    <w:rsid w:val="000425E5"/>
    <w:rsid w:val="00042DDE"/>
    <w:rsid w:val="00044703"/>
    <w:rsid w:val="000502D5"/>
    <w:rsid w:val="000514D2"/>
    <w:rsid w:val="00052912"/>
    <w:rsid w:val="0005729F"/>
    <w:rsid w:val="00057393"/>
    <w:rsid w:val="00057C39"/>
    <w:rsid w:val="00060CE6"/>
    <w:rsid w:val="000618E0"/>
    <w:rsid w:val="000621D8"/>
    <w:rsid w:val="00065B6E"/>
    <w:rsid w:val="000703D6"/>
    <w:rsid w:val="000715C0"/>
    <w:rsid w:val="00072B79"/>
    <w:rsid w:val="00075A0A"/>
    <w:rsid w:val="00075B2B"/>
    <w:rsid w:val="000764C2"/>
    <w:rsid w:val="00076E0B"/>
    <w:rsid w:val="00076E5F"/>
    <w:rsid w:val="00077059"/>
    <w:rsid w:val="00080339"/>
    <w:rsid w:val="000819F1"/>
    <w:rsid w:val="0008217A"/>
    <w:rsid w:val="0008250D"/>
    <w:rsid w:val="00083A1C"/>
    <w:rsid w:val="00085843"/>
    <w:rsid w:val="0009193F"/>
    <w:rsid w:val="00092C62"/>
    <w:rsid w:val="0009543E"/>
    <w:rsid w:val="00096436"/>
    <w:rsid w:val="00097394"/>
    <w:rsid w:val="000A019F"/>
    <w:rsid w:val="000A149C"/>
    <w:rsid w:val="000A57FF"/>
    <w:rsid w:val="000A7E54"/>
    <w:rsid w:val="000B1B1B"/>
    <w:rsid w:val="000B1EF3"/>
    <w:rsid w:val="000B20E6"/>
    <w:rsid w:val="000B2B7E"/>
    <w:rsid w:val="000B3187"/>
    <w:rsid w:val="000B7BB1"/>
    <w:rsid w:val="000C0B4A"/>
    <w:rsid w:val="000C3E57"/>
    <w:rsid w:val="000C427C"/>
    <w:rsid w:val="000C7705"/>
    <w:rsid w:val="000D245A"/>
    <w:rsid w:val="000D37A7"/>
    <w:rsid w:val="000D3F6D"/>
    <w:rsid w:val="000D4375"/>
    <w:rsid w:val="000D4F88"/>
    <w:rsid w:val="000D53E3"/>
    <w:rsid w:val="000E03BB"/>
    <w:rsid w:val="000E0F69"/>
    <w:rsid w:val="000E1C89"/>
    <w:rsid w:val="000E29D8"/>
    <w:rsid w:val="000E57BF"/>
    <w:rsid w:val="000E5C8E"/>
    <w:rsid w:val="000F013A"/>
    <w:rsid w:val="000F1D37"/>
    <w:rsid w:val="000F29A2"/>
    <w:rsid w:val="000F7ADF"/>
    <w:rsid w:val="001010BA"/>
    <w:rsid w:val="00101270"/>
    <w:rsid w:val="00103314"/>
    <w:rsid w:val="00103464"/>
    <w:rsid w:val="001078F4"/>
    <w:rsid w:val="00110DB3"/>
    <w:rsid w:val="00112789"/>
    <w:rsid w:val="00116396"/>
    <w:rsid w:val="001176E7"/>
    <w:rsid w:val="0011795C"/>
    <w:rsid w:val="00117CC1"/>
    <w:rsid w:val="00123166"/>
    <w:rsid w:val="00123D20"/>
    <w:rsid w:val="0012483F"/>
    <w:rsid w:val="001250B8"/>
    <w:rsid w:val="001272AC"/>
    <w:rsid w:val="0013056C"/>
    <w:rsid w:val="00131A4D"/>
    <w:rsid w:val="0013324C"/>
    <w:rsid w:val="00133D0D"/>
    <w:rsid w:val="0013466C"/>
    <w:rsid w:val="0013799C"/>
    <w:rsid w:val="00144A96"/>
    <w:rsid w:val="001453DF"/>
    <w:rsid w:val="0014643E"/>
    <w:rsid w:val="00146C4E"/>
    <w:rsid w:val="00152914"/>
    <w:rsid w:val="00155644"/>
    <w:rsid w:val="00161256"/>
    <w:rsid w:val="00163590"/>
    <w:rsid w:val="001649CB"/>
    <w:rsid w:val="00164AD1"/>
    <w:rsid w:val="00165BD7"/>
    <w:rsid w:val="00166D61"/>
    <w:rsid w:val="00171C00"/>
    <w:rsid w:val="001725D6"/>
    <w:rsid w:val="00172C24"/>
    <w:rsid w:val="001736C7"/>
    <w:rsid w:val="00173D91"/>
    <w:rsid w:val="00175C7E"/>
    <w:rsid w:val="00176F27"/>
    <w:rsid w:val="00177482"/>
    <w:rsid w:val="00177BDD"/>
    <w:rsid w:val="00180E47"/>
    <w:rsid w:val="00181174"/>
    <w:rsid w:val="001815D9"/>
    <w:rsid w:val="00181A23"/>
    <w:rsid w:val="00181A3D"/>
    <w:rsid w:val="00182186"/>
    <w:rsid w:val="00182C81"/>
    <w:rsid w:val="001865A0"/>
    <w:rsid w:val="00186866"/>
    <w:rsid w:val="00190E37"/>
    <w:rsid w:val="00194882"/>
    <w:rsid w:val="001963A0"/>
    <w:rsid w:val="001A0482"/>
    <w:rsid w:val="001A4DF1"/>
    <w:rsid w:val="001A5399"/>
    <w:rsid w:val="001B1AE9"/>
    <w:rsid w:val="001B3984"/>
    <w:rsid w:val="001B4F87"/>
    <w:rsid w:val="001B54E6"/>
    <w:rsid w:val="001B687A"/>
    <w:rsid w:val="001B70FD"/>
    <w:rsid w:val="001C0246"/>
    <w:rsid w:val="001C1971"/>
    <w:rsid w:val="001C1CB8"/>
    <w:rsid w:val="001C3464"/>
    <w:rsid w:val="001C44A3"/>
    <w:rsid w:val="001C792C"/>
    <w:rsid w:val="001D0ECE"/>
    <w:rsid w:val="001D1C9F"/>
    <w:rsid w:val="001D639B"/>
    <w:rsid w:val="001D685E"/>
    <w:rsid w:val="001E066F"/>
    <w:rsid w:val="001E52C7"/>
    <w:rsid w:val="001E6DC7"/>
    <w:rsid w:val="001F072C"/>
    <w:rsid w:val="001F2BC3"/>
    <w:rsid w:val="001F4021"/>
    <w:rsid w:val="001F533F"/>
    <w:rsid w:val="001F5862"/>
    <w:rsid w:val="001F609E"/>
    <w:rsid w:val="001F7D7C"/>
    <w:rsid w:val="00202291"/>
    <w:rsid w:val="002049AE"/>
    <w:rsid w:val="002063AE"/>
    <w:rsid w:val="002065AA"/>
    <w:rsid w:val="002067BB"/>
    <w:rsid w:val="002067EB"/>
    <w:rsid w:val="00206A5B"/>
    <w:rsid w:val="00207720"/>
    <w:rsid w:val="00207A72"/>
    <w:rsid w:val="00210F0F"/>
    <w:rsid w:val="00214E3C"/>
    <w:rsid w:val="00223E4B"/>
    <w:rsid w:val="0022632C"/>
    <w:rsid w:val="00226A59"/>
    <w:rsid w:val="0023049D"/>
    <w:rsid w:val="00231AB9"/>
    <w:rsid w:val="002348E9"/>
    <w:rsid w:val="00236ECE"/>
    <w:rsid w:val="00240DC1"/>
    <w:rsid w:val="00241372"/>
    <w:rsid w:val="00241927"/>
    <w:rsid w:val="0024258D"/>
    <w:rsid w:val="002428A1"/>
    <w:rsid w:val="0024439D"/>
    <w:rsid w:val="002455E3"/>
    <w:rsid w:val="0024758E"/>
    <w:rsid w:val="002537AB"/>
    <w:rsid w:val="00253D50"/>
    <w:rsid w:val="00255756"/>
    <w:rsid w:val="00257EED"/>
    <w:rsid w:val="00260D15"/>
    <w:rsid w:val="0026623A"/>
    <w:rsid w:val="00266342"/>
    <w:rsid w:val="00267DFF"/>
    <w:rsid w:val="00271686"/>
    <w:rsid w:val="00271690"/>
    <w:rsid w:val="00271A27"/>
    <w:rsid w:val="00275DB9"/>
    <w:rsid w:val="002810B2"/>
    <w:rsid w:val="002823AA"/>
    <w:rsid w:val="002838EE"/>
    <w:rsid w:val="002840EE"/>
    <w:rsid w:val="00285CA4"/>
    <w:rsid w:val="00285E9B"/>
    <w:rsid w:val="002913D7"/>
    <w:rsid w:val="00291BB6"/>
    <w:rsid w:val="002920E6"/>
    <w:rsid w:val="00292BC2"/>
    <w:rsid w:val="002941A9"/>
    <w:rsid w:val="0029622A"/>
    <w:rsid w:val="00296EEE"/>
    <w:rsid w:val="00296F3D"/>
    <w:rsid w:val="00296F93"/>
    <w:rsid w:val="002A049B"/>
    <w:rsid w:val="002A65FB"/>
    <w:rsid w:val="002B56F3"/>
    <w:rsid w:val="002B673B"/>
    <w:rsid w:val="002B719A"/>
    <w:rsid w:val="002B7F53"/>
    <w:rsid w:val="002C1E89"/>
    <w:rsid w:val="002C52CF"/>
    <w:rsid w:val="002C5894"/>
    <w:rsid w:val="002C78B4"/>
    <w:rsid w:val="002D133D"/>
    <w:rsid w:val="002D13BF"/>
    <w:rsid w:val="002D286E"/>
    <w:rsid w:val="002D5691"/>
    <w:rsid w:val="002E1251"/>
    <w:rsid w:val="002E29D1"/>
    <w:rsid w:val="002E3071"/>
    <w:rsid w:val="002F3AB5"/>
    <w:rsid w:val="002F44B7"/>
    <w:rsid w:val="002F472F"/>
    <w:rsid w:val="002F5CB9"/>
    <w:rsid w:val="00304C40"/>
    <w:rsid w:val="00306747"/>
    <w:rsid w:val="00306887"/>
    <w:rsid w:val="00310467"/>
    <w:rsid w:val="00314065"/>
    <w:rsid w:val="00315EB0"/>
    <w:rsid w:val="00320027"/>
    <w:rsid w:val="00320476"/>
    <w:rsid w:val="00320CBB"/>
    <w:rsid w:val="00321E79"/>
    <w:rsid w:val="003247CB"/>
    <w:rsid w:val="00324DF4"/>
    <w:rsid w:val="0032580E"/>
    <w:rsid w:val="00326848"/>
    <w:rsid w:val="00333C0D"/>
    <w:rsid w:val="00334454"/>
    <w:rsid w:val="00337505"/>
    <w:rsid w:val="00340C06"/>
    <w:rsid w:val="00341FF3"/>
    <w:rsid w:val="00344007"/>
    <w:rsid w:val="00346BDF"/>
    <w:rsid w:val="003471F8"/>
    <w:rsid w:val="00354736"/>
    <w:rsid w:val="00364AA7"/>
    <w:rsid w:val="003656C7"/>
    <w:rsid w:val="0036583F"/>
    <w:rsid w:val="00371980"/>
    <w:rsid w:val="00371F43"/>
    <w:rsid w:val="003720F2"/>
    <w:rsid w:val="003805AB"/>
    <w:rsid w:val="00384A39"/>
    <w:rsid w:val="00386943"/>
    <w:rsid w:val="0039016D"/>
    <w:rsid w:val="00392B53"/>
    <w:rsid w:val="0039411C"/>
    <w:rsid w:val="0039512E"/>
    <w:rsid w:val="003A0732"/>
    <w:rsid w:val="003A0884"/>
    <w:rsid w:val="003A0AC9"/>
    <w:rsid w:val="003A1AFB"/>
    <w:rsid w:val="003A2868"/>
    <w:rsid w:val="003A36F6"/>
    <w:rsid w:val="003A3C93"/>
    <w:rsid w:val="003A667B"/>
    <w:rsid w:val="003A68DC"/>
    <w:rsid w:val="003B0651"/>
    <w:rsid w:val="003B307E"/>
    <w:rsid w:val="003B4DC0"/>
    <w:rsid w:val="003B4F72"/>
    <w:rsid w:val="003B79F0"/>
    <w:rsid w:val="003C100A"/>
    <w:rsid w:val="003C21AA"/>
    <w:rsid w:val="003C3DD3"/>
    <w:rsid w:val="003C584F"/>
    <w:rsid w:val="003C5EB4"/>
    <w:rsid w:val="003C5F10"/>
    <w:rsid w:val="003D4093"/>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6E57"/>
    <w:rsid w:val="00407355"/>
    <w:rsid w:val="0041038D"/>
    <w:rsid w:val="004108B1"/>
    <w:rsid w:val="00412FB8"/>
    <w:rsid w:val="004141C8"/>
    <w:rsid w:val="00414D74"/>
    <w:rsid w:val="00424784"/>
    <w:rsid w:val="004269B7"/>
    <w:rsid w:val="0043330E"/>
    <w:rsid w:val="00434C2D"/>
    <w:rsid w:val="00436210"/>
    <w:rsid w:val="00437768"/>
    <w:rsid w:val="00443A50"/>
    <w:rsid w:val="00444A5B"/>
    <w:rsid w:val="0045321B"/>
    <w:rsid w:val="004535C9"/>
    <w:rsid w:val="004562B1"/>
    <w:rsid w:val="00457250"/>
    <w:rsid w:val="00462FF7"/>
    <w:rsid w:val="00464DA3"/>
    <w:rsid w:val="00470B3D"/>
    <w:rsid w:val="00472B6D"/>
    <w:rsid w:val="00473525"/>
    <w:rsid w:val="00475D2E"/>
    <w:rsid w:val="004762F9"/>
    <w:rsid w:val="0048437C"/>
    <w:rsid w:val="004851C0"/>
    <w:rsid w:val="004879F1"/>
    <w:rsid w:val="00490C3A"/>
    <w:rsid w:val="00491E10"/>
    <w:rsid w:val="004923D0"/>
    <w:rsid w:val="0049263D"/>
    <w:rsid w:val="00495A22"/>
    <w:rsid w:val="00496E28"/>
    <w:rsid w:val="004A3270"/>
    <w:rsid w:val="004A3A8C"/>
    <w:rsid w:val="004A442F"/>
    <w:rsid w:val="004A6D46"/>
    <w:rsid w:val="004A6DFA"/>
    <w:rsid w:val="004A7138"/>
    <w:rsid w:val="004B0D56"/>
    <w:rsid w:val="004B1824"/>
    <w:rsid w:val="004B6AE2"/>
    <w:rsid w:val="004C0A5A"/>
    <w:rsid w:val="004C11D7"/>
    <w:rsid w:val="004C1CC8"/>
    <w:rsid w:val="004C3716"/>
    <w:rsid w:val="004C48FB"/>
    <w:rsid w:val="004C4D0F"/>
    <w:rsid w:val="004C64E5"/>
    <w:rsid w:val="004D1036"/>
    <w:rsid w:val="004D6652"/>
    <w:rsid w:val="004D67A4"/>
    <w:rsid w:val="004E030F"/>
    <w:rsid w:val="004E262E"/>
    <w:rsid w:val="004E3645"/>
    <w:rsid w:val="004E6045"/>
    <w:rsid w:val="004E6387"/>
    <w:rsid w:val="004E675C"/>
    <w:rsid w:val="004F7056"/>
    <w:rsid w:val="004F70ED"/>
    <w:rsid w:val="00506379"/>
    <w:rsid w:val="00506659"/>
    <w:rsid w:val="00507812"/>
    <w:rsid w:val="00507DFA"/>
    <w:rsid w:val="005119B1"/>
    <w:rsid w:val="005146E8"/>
    <w:rsid w:val="00514D74"/>
    <w:rsid w:val="00517472"/>
    <w:rsid w:val="005179BE"/>
    <w:rsid w:val="00517DC2"/>
    <w:rsid w:val="0052076D"/>
    <w:rsid w:val="0052165A"/>
    <w:rsid w:val="00521E3C"/>
    <w:rsid w:val="005222AC"/>
    <w:rsid w:val="005245AB"/>
    <w:rsid w:val="00526502"/>
    <w:rsid w:val="00531724"/>
    <w:rsid w:val="00531EE8"/>
    <w:rsid w:val="00533335"/>
    <w:rsid w:val="0053600F"/>
    <w:rsid w:val="005366CE"/>
    <w:rsid w:val="00541213"/>
    <w:rsid w:val="005419D3"/>
    <w:rsid w:val="005424C6"/>
    <w:rsid w:val="00542DDA"/>
    <w:rsid w:val="00543520"/>
    <w:rsid w:val="00543E6F"/>
    <w:rsid w:val="00544092"/>
    <w:rsid w:val="0054591E"/>
    <w:rsid w:val="00550A09"/>
    <w:rsid w:val="00551EAB"/>
    <w:rsid w:val="005532F2"/>
    <w:rsid w:val="00560DCE"/>
    <w:rsid w:val="00561FDB"/>
    <w:rsid w:val="005628A5"/>
    <w:rsid w:val="00564563"/>
    <w:rsid w:val="0056479A"/>
    <w:rsid w:val="00565414"/>
    <w:rsid w:val="00565547"/>
    <w:rsid w:val="005656CE"/>
    <w:rsid w:val="0056675B"/>
    <w:rsid w:val="005721D2"/>
    <w:rsid w:val="005743B1"/>
    <w:rsid w:val="00575561"/>
    <w:rsid w:val="00582025"/>
    <w:rsid w:val="00584545"/>
    <w:rsid w:val="0058509F"/>
    <w:rsid w:val="005939F9"/>
    <w:rsid w:val="00594261"/>
    <w:rsid w:val="00594266"/>
    <w:rsid w:val="00597322"/>
    <w:rsid w:val="005A18AD"/>
    <w:rsid w:val="005A3504"/>
    <w:rsid w:val="005A3723"/>
    <w:rsid w:val="005A7412"/>
    <w:rsid w:val="005B0774"/>
    <w:rsid w:val="005B3077"/>
    <w:rsid w:val="005B6F2A"/>
    <w:rsid w:val="005B70CB"/>
    <w:rsid w:val="005C375C"/>
    <w:rsid w:val="005C5A0B"/>
    <w:rsid w:val="005C7972"/>
    <w:rsid w:val="005D00C3"/>
    <w:rsid w:val="005D087A"/>
    <w:rsid w:val="005D1882"/>
    <w:rsid w:val="005D1B21"/>
    <w:rsid w:val="005D208C"/>
    <w:rsid w:val="005D3D8B"/>
    <w:rsid w:val="005D482A"/>
    <w:rsid w:val="005D682C"/>
    <w:rsid w:val="005D6CD4"/>
    <w:rsid w:val="005E0844"/>
    <w:rsid w:val="005E0FB7"/>
    <w:rsid w:val="005E10FD"/>
    <w:rsid w:val="005E1DB4"/>
    <w:rsid w:val="005E2C7C"/>
    <w:rsid w:val="005E367D"/>
    <w:rsid w:val="005E3B3B"/>
    <w:rsid w:val="005E54D4"/>
    <w:rsid w:val="005E553D"/>
    <w:rsid w:val="005E6176"/>
    <w:rsid w:val="005E6266"/>
    <w:rsid w:val="005F3C4B"/>
    <w:rsid w:val="005F7E0F"/>
    <w:rsid w:val="00602B40"/>
    <w:rsid w:val="00602EE0"/>
    <w:rsid w:val="00604850"/>
    <w:rsid w:val="00606559"/>
    <w:rsid w:val="0061005E"/>
    <w:rsid w:val="00610F7A"/>
    <w:rsid w:val="00613692"/>
    <w:rsid w:val="0061407D"/>
    <w:rsid w:val="00615038"/>
    <w:rsid w:val="00615747"/>
    <w:rsid w:val="006200F8"/>
    <w:rsid w:val="0062012B"/>
    <w:rsid w:val="00620B46"/>
    <w:rsid w:val="00621049"/>
    <w:rsid w:val="0062110F"/>
    <w:rsid w:val="00623340"/>
    <w:rsid w:val="006246B4"/>
    <w:rsid w:val="0062725E"/>
    <w:rsid w:val="00630589"/>
    <w:rsid w:val="0063216F"/>
    <w:rsid w:val="00633FE1"/>
    <w:rsid w:val="006368A1"/>
    <w:rsid w:val="006418CF"/>
    <w:rsid w:val="0064449A"/>
    <w:rsid w:val="0064597E"/>
    <w:rsid w:val="00650041"/>
    <w:rsid w:val="0065017D"/>
    <w:rsid w:val="0065023D"/>
    <w:rsid w:val="006508A8"/>
    <w:rsid w:val="006509BD"/>
    <w:rsid w:val="00650D7C"/>
    <w:rsid w:val="006626F4"/>
    <w:rsid w:val="00662820"/>
    <w:rsid w:val="00665F8E"/>
    <w:rsid w:val="00667E72"/>
    <w:rsid w:val="0067399C"/>
    <w:rsid w:val="006761A7"/>
    <w:rsid w:val="00676929"/>
    <w:rsid w:val="00676C6B"/>
    <w:rsid w:val="00684D3A"/>
    <w:rsid w:val="00685070"/>
    <w:rsid w:val="006867F2"/>
    <w:rsid w:val="00686A84"/>
    <w:rsid w:val="00687A20"/>
    <w:rsid w:val="00690A86"/>
    <w:rsid w:val="006A4372"/>
    <w:rsid w:val="006A4540"/>
    <w:rsid w:val="006A57E1"/>
    <w:rsid w:val="006A5A4A"/>
    <w:rsid w:val="006A6A90"/>
    <w:rsid w:val="006A77D3"/>
    <w:rsid w:val="006B3769"/>
    <w:rsid w:val="006B4FC3"/>
    <w:rsid w:val="006B5CD3"/>
    <w:rsid w:val="006B6139"/>
    <w:rsid w:val="006B7388"/>
    <w:rsid w:val="006C34BE"/>
    <w:rsid w:val="006C43C2"/>
    <w:rsid w:val="006C4B02"/>
    <w:rsid w:val="006C7540"/>
    <w:rsid w:val="006D3D5D"/>
    <w:rsid w:val="006D4243"/>
    <w:rsid w:val="006E0AE6"/>
    <w:rsid w:val="006E0C89"/>
    <w:rsid w:val="006E20DE"/>
    <w:rsid w:val="006E5A53"/>
    <w:rsid w:val="006E79E1"/>
    <w:rsid w:val="006F2AB4"/>
    <w:rsid w:val="006F45F4"/>
    <w:rsid w:val="006F4B3C"/>
    <w:rsid w:val="006F6A53"/>
    <w:rsid w:val="006F6DC5"/>
    <w:rsid w:val="007010E5"/>
    <w:rsid w:val="00704C21"/>
    <w:rsid w:val="0070528D"/>
    <w:rsid w:val="00705646"/>
    <w:rsid w:val="00707168"/>
    <w:rsid w:val="00711887"/>
    <w:rsid w:val="00713857"/>
    <w:rsid w:val="00717AE7"/>
    <w:rsid w:val="00717F57"/>
    <w:rsid w:val="00720030"/>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1CEF"/>
    <w:rsid w:val="00753A0A"/>
    <w:rsid w:val="00754250"/>
    <w:rsid w:val="00756605"/>
    <w:rsid w:val="007612D2"/>
    <w:rsid w:val="00762CD4"/>
    <w:rsid w:val="00762E40"/>
    <w:rsid w:val="00763DB0"/>
    <w:rsid w:val="007644D7"/>
    <w:rsid w:val="007665B4"/>
    <w:rsid w:val="007667C5"/>
    <w:rsid w:val="00766C26"/>
    <w:rsid w:val="00767678"/>
    <w:rsid w:val="0077033C"/>
    <w:rsid w:val="00770DAD"/>
    <w:rsid w:val="00771023"/>
    <w:rsid w:val="00773123"/>
    <w:rsid w:val="00773CF4"/>
    <w:rsid w:val="00774349"/>
    <w:rsid w:val="0077445F"/>
    <w:rsid w:val="00776989"/>
    <w:rsid w:val="0077748E"/>
    <w:rsid w:val="0078006A"/>
    <w:rsid w:val="00781292"/>
    <w:rsid w:val="0078390B"/>
    <w:rsid w:val="0078467B"/>
    <w:rsid w:val="007848A3"/>
    <w:rsid w:val="00786A9A"/>
    <w:rsid w:val="00787020"/>
    <w:rsid w:val="00790F10"/>
    <w:rsid w:val="00792EFE"/>
    <w:rsid w:val="007933C0"/>
    <w:rsid w:val="00793683"/>
    <w:rsid w:val="00793E81"/>
    <w:rsid w:val="007943B6"/>
    <w:rsid w:val="007A1B8B"/>
    <w:rsid w:val="007A6E28"/>
    <w:rsid w:val="007B1C9C"/>
    <w:rsid w:val="007B45F6"/>
    <w:rsid w:val="007B736B"/>
    <w:rsid w:val="007B79EF"/>
    <w:rsid w:val="007C1E90"/>
    <w:rsid w:val="007C22B6"/>
    <w:rsid w:val="007C47AF"/>
    <w:rsid w:val="007C5EE2"/>
    <w:rsid w:val="007C7D57"/>
    <w:rsid w:val="007D3D14"/>
    <w:rsid w:val="007D3FB0"/>
    <w:rsid w:val="007D534C"/>
    <w:rsid w:val="007D539E"/>
    <w:rsid w:val="007D632B"/>
    <w:rsid w:val="007D67CE"/>
    <w:rsid w:val="007D75DE"/>
    <w:rsid w:val="007E1989"/>
    <w:rsid w:val="007E559F"/>
    <w:rsid w:val="007E5F0F"/>
    <w:rsid w:val="007F026A"/>
    <w:rsid w:val="007F07D1"/>
    <w:rsid w:val="007F1538"/>
    <w:rsid w:val="007F24E7"/>
    <w:rsid w:val="007F2B36"/>
    <w:rsid w:val="007F3931"/>
    <w:rsid w:val="007F59E8"/>
    <w:rsid w:val="007F625E"/>
    <w:rsid w:val="0080020F"/>
    <w:rsid w:val="00801909"/>
    <w:rsid w:val="00801F8C"/>
    <w:rsid w:val="008025AA"/>
    <w:rsid w:val="008026E9"/>
    <w:rsid w:val="00804431"/>
    <w:rsid w:val="008063FD"/>
    <w:rsid w:val="00812935"/>
    <w:rsid w:val="00812CC0"/>
    <w:rsid w:val="0081537B"/>
    <w:rsid w:val="00817627"/>
    <w:rsid w:val="008200E5"/>
    <w:rsid w:val="0082776B"/>
    <w:rsid w:val="00830844"/>
    <w:rsid w:val="008356B4"/>
    <w:rsid w:val="00835ED5"/>
    <w:rsid w:val="00840AC2"/>
    <w:rsid w:val="008423F9"/>
    <w:rsid w:val="00843E93"/>
    <w:rsid w:val="00844167"/>
    <w:rsid w:val="008477A7"/>
    <w:rsid w:val="0085209D"/>
    <w:rsid w:val="008522ED"/>
    <w:rsid w:val="00852A2C"/>
    <w:rsid w:val="00864F47"/>
    <w:rsid w:val="00866BD0"/>
    <w:rsid w:val="00866E4D"/>
    <w:rsid w:val="00867407"/>
    <w:rsid w:val="008706FC"/>
    <w:rsid w:val="00873DB2"/>
    <w:rsid w:val="008746D9"/>
    <w:rsid w:val="00880D0E"/>
    <w:rsid w:val="0088222A"/>
    <w:rsid w:val="00882879"/>
    <w:rsid w:val="00884301"/>
    <w:rsid w:val="0088686D"/>
    <w:rsid w:val="00886F28"/>
    <w:rsid w:val="00887207"/>
    <w:rsid w:val="00887BF8"/>
    <w:rsid w:val="00890DF4"/>
    <w:rsid w:val="00892FE2"/>
    <w:rsid w:val="00897593"/>
    <w:rsid w:val="008A2C17"/>
    <w:rsid w:val="008A3C51"/>
    <w:rsid w:val="008A4254"/>
    <w:rsid w:val="008A730A"/>
    <w:rsid w:val="008B1065"/>
    <w:rsid w:val="008B199C"/>
    <w:rsid w:val="008B37CE"/>
    <w:rsid w:val="008B47ED"/>
    <w:rsid w:val="008B6F40"/>
    <w:rsid w:val="008B7414"/>
    <w:rsid w:val="008B7839"/>
    <w:rsid w:val="008C132E"/>
    <w:rsid w:val="008C18CD"/>
    <w:rsid w:val="008C59C9"/>
    <w:rsid w:val="008C5B95"/>
    <w:rsid w:val="008C68C1"/>
    <w:rsid w:val="008C69BB"/>
    <w:rsid w:val="008C7A6B"/>
    <w:rsid w:val="008D0459"/>
    <w:rsid w:val="008D1072"/>
    <w:rsid w:val="008E5236"/>
    <w:rsid w:val="008E6ADE"/>
    <w:rsid w:val="008F0FBD"/>
    <w:rsid w:val="008F1CC0"/>
    <w:rsid w:val="008F234D"/>
    <w:rsid w:val="008F2D37"/>
    <w:rsid w:val="008F4A55"/>
    <w:rsid w:val="008F51DC"/>
    <w:rsid w:val="008F7A76"/>
    <w:rsid w:val="0090104D"/>
    <w:rsid w:val="00903257"/>
    <w:rsid w:val="00903D5A"/>
    <w:rsid w:val="00903EB8"/>
    <w:rsid w:val="009049F6"/>
    <w:rsid w:val="00905DBA"/>
    <w:rsid w:val="00914BF1"/>
    <w:rsid w:val="009151BE"/>
    <w:rsid w:val="00915DC9"/>
    <w:rsid w:val="00917C8C"/>
    <w:rsid w:val="0092027C"/>
    <w:rsid w:val="0092232C"/>
    <w:rsid w:val="00923E4D"/>
    <w:rsid w:val="00924F16"/>
    <w:rsid w:val="00930424"/>
    <w:rsid w:val="0093115C"/>
    <w:rsid w:val="00933279"/>
    <w:rsid w:val="00933F91"/>
    <w:rsid w:val="00934E7E"/>
    <w:rsid w:val="00936B05"/>
    <w:rsid w:val="009372EA"/>
    <w:rsid w:val="00940949"/>
    <w:rsid w:val="00941520"/>
    <w:rsid w:val="00942CFE"/>
    <w:rsid w:val="00943989"/>
    <w:rsid w:val="0094457F"/>
    <w:rsid w:val="0094655C"/>
    <w:rsid w:val="00946C4E"/>
    <w:rsid w:val="00950279"/>
    <w:rsid w:val="0095125B"/>
    <w:rsid w:val="00955380"/>
    <w:rsid w:val="009564E8"/>
    <w:rsid w:val="009603F0"/>
    <w:rsid w:val="009607EB"/>
    <w:rsid w:val="00960D68"/>
    <w:rsid w:val="009634AA"/>
    <w:rsid w:val="00965FB9"/>
    <w:rsid w:val="009678F0"/>
    <w:rsid w:val="00972D14"/>
    <w:rsid w:val="009735CE"/>
    <w:rsid w:val="009739BD"/>
    <w:rsid w:val="00974F89"/>
    <w:rsid w:val="00975DDC"/>
    <w:rsid w:val="0098172E"/>
    <w:rsid w:val="009826EA"/>
    <w:rsid w:val="00982AA8"/>
    <w:rsid w:val="00984B93"/>
    <w:rsid w:val="0098546B"/>
    <w:rsid w:val="00985E3B"/>
    <w:rsid w:val="00987F0B"/>
    <w:rsid w:val="00992EDA"/>
    <w:rsid w:val="00993364"/>
    <w:rsid w:val="0099344C"/>
    <w:rsid w:val="0099513A"/>
    <w:rsid w:val="0099570A"/>
    <w:rsid w:val="009A60E2"/>
    <w:rsid w:val="009B024D"/>
    <w:rsid w:val="009B4F76"/>
    <w:rsid w:val="009B5B1D"/>
    <w:rsid w:val="009B5F5E"/>
    <w:rsid w:val="009B7988"/>
    <w:rsid w:val="009C0341"/>
    <w:rsid w:val="009C2365"/>
    <w:rsid w:val="009C4A89"/>
    <w:rsid w:val="009C6503"/>
    <w:rsid w:val="009C66AC"/>
    <w:rsid w:val="009D057C"/>
    <w:rsid w:val="009D1FFA"/>
    <w:rsid w:val="009D3D2F"/>
    <w:rsid w:val="009D425C"/>
    <w:rsid w:val="009D574D"/>
    <w:rsid w:val="009D65A1"/>
    <w:rsid w:val="009E736D"/>
    <w:rsid w:val="009F05CE"/>
    <w:rsid w:val="009F103B"/>
    <w:rsid w:val="009F4914"/>
    <w:rsid w:val="009F4BAA"/>
    <w:rsid w:val="009F576C"/>
    <w:rsid w:val="009F5A95"/>
    <w:rsid w:val="009F6338"/>
    <w:rsid w:val="009F7118"/>
    <w:rsid w:val="009F77AE"/>
    <w:rsid w:val="009F7A3E"/>
    <w:rsid w:val="00A00C07"/>
    <w:rsid w:val="00A00D82"/>
    <w:rsid w:val="00A01163"/>
    <w:rsid w:val="00A05A86"/>
    <w:rsid w:val="00A15785"/>
    <w:rsid w:val="00A15839"/>
    <w:rsid w:val="00A170BE"/>
    <w:rsid w:val="00A20E71"/>
    <w:rsid w:val="00A23B1B"/>
    <w:rsid w:val="00A2612D"/>
    <w:rsid w:val="00A3034C"/>
    <w:rsid w:val="00A30DE0"/>
    <w:rsid w:val="00A3164A"/>
    <w:rsid w:val="00A3166E"/>
    <w:rsid w:val="00A3190E"/>
    <w:rsid w:val="00A34608"/>
    <w:rsid w:val="00A35679"/>
    <w:rsid w:val="00A373AF"/>
    <w:rsid w:val="00A401ED"/>
    <w:rsid w:val="00A413BF"/>
    <w:rsid w:val="00A46644"/>
    <w:rsid w:val="00A47D2D"/>
    <w:rsid w:val="00A5389A"/>
    <w:rsid w:val="00A559C8"/>
    <w:rsid w:val="00A55CE3"/>
    <w:rsid w:val="00A56A15"/>
    <w:rsid w:val="00A61FA2"/>
    <w:rsid w:val="00A62713"/>
    <w:rsid w:val="00A63C51"/>
    <w:rsid w:val="00A64BA6"/>
    <w:rsid w:val="00A71005"/>
    <w:rsid w:val="00A71366"/>
    <w:rsid w:val="00A71B49"/>
    <w:rsid w:val="00A77AAD"/>
    <w:rsid w:val="00A8045B"/>
    <w:rsid w:val="00A804D1"/>
    <w:rsid w:val="00A80FB9"/>
    <w:rsid w:val="00A8162B"/>
    <w:rsid w:val="00A81AED"/>
    <w:rsid w:val="00A84217"/>
    <w:rsid w:val="00A8760C"/>
    <w:rsid w:val="00A904A4"/>
    <w:rsid w:val="00A91F3D"/>
    <w:rsid w:val="00A92361"/>
    <w:rsid w:val="00A94F5C"/>
    <w:rsid w:val="00A95F39"/>
    <w:rsid w:val="00A96D7E"/>
    <w:rsid w:val="00A96E28"/>
    <w:rsid w:val="00AA23CD"/>
    <w:rsid w:val="00AA3AF0"/>
    <w:rsid w:val="00AA4628"/>
    <w:rsid w:val="00AA5F05"/>
    <w:rsid w:val="00AA6A30"/>
    <w:rsid w:val="00AA6BFE"/>
    <w:rsid w:val="00AB0513"/>
    <w:rsid w:val="00AB32F5"/>
    <w:rsid w:val="00AB438E"/>
    <w:rsid w:val="00AB7232"/>
    <w:rsid w:val="00AB7280"/>
    <w:rsid w:val="00AB791E"/>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5E6C"/>
    <w:rsid w:val="00AE65AE"/>
    <w:rsid w:val="00AE7212"/>
    <w:rsid w:val="00AF01B6"/>
    <w:rsid w:val="00AF1D49"/>
    <w:rsid w:val="00AF2B80"/>
    <w:rsid w:val="00AF37E0"/>
    <w:rsid w:val="00B014B4"/>
    <w:rsid w:val="00B03F21"/>
    <w:rsid w:val="00B07799"/>
    <w:rsid w:val="00B11A1E"/>
    <w:rsid w:val="00B13276"/>
    <w:rsid w:val="00B1369A"/>
    <w:rsid w:val="00B13A26"/>
    <w:rsid w:val="00B15C3E"/>
    <w:rsid w:val="00B17952"/>
    <w:rsid w:val="00B2062B"/>
    <w:rsid w:val="00B21C87"/>
    <w:rsid w:val="00B22E92"/>
    <w:rsid w:val="00B239DA"/>
    <w:rsid w:val="00B2405B"/>
    <w:rsid w:val="00B254AA"/>
    <w:rsid w:val="00B26CA1"/>
    <w:rsid w:val="00B27064"/>
    <w:rsid w:val="00B2751F"/>
    <w:rsid w:val="00B3139E"/>
    <w:rsid w:val="00B32904"/>
    <w:rsid w:val="00B34838"/>
    <w:rsid w:val="00B373CF"/>
    <w:rsid w:val="00B4563D"/>
    <w:rsid w:val="00B508ED"/>
    <w:rsid w:val="00B5454F"/>
    <w:rsid w:val="00B54FEA"/>
    <w:rsid w:val="00B57253"/>
    <w:rsid w:val="00B603E9"/>
    <w:rsid w:val="00B62C1B"/>
    <w:rsid w:val="00B63FCB"/>
    <w:rsid w:val="00B65ED5"/>
    <w:rsid w:val="00B677E2"/>
    <w:rsid w:val="00B67D8A"/>
    <w:rsid w:val="00B73AE3"/>
    <w:rsid w:val="00B74520"/>
    <w:rsid w:val="00B75584"/>
    <w:rsid w:val="00B759F8"/>
    <w:rsid w:val="00B82600"/>
    <w:rsid w:val="00B84DD6"/>
    <w:rsid w:val="00B868E0"/>
    <w:rsid w:val="00B869D2"/>
    <w:rsid w:val="00B8775C"/>
    <w:rsid w:val="00B87A42"/>
    <w:rsid w:val="00B91F25"/>
    <w:rsid w:val="00B929C3"/>
    <w:rsid w:val="00B939B1"/>
    <w:rsid w:val="00B9637E"/>
    <w:rsid w:val="00B966AC"/>
    <w:rsid w:val="00B97B47"/>
    <w:rsid w:val="00BA2D16"/>
    <w:rsid w:val="00BA2D5B"/>
    <w:rsid w:val="00BA449F"/>
    <w:rsid w:val="00BA5A3D"/>
    <w:rsid w:val="00BA6D0A"/>
    <w:rsid w:val="00BA7759"/>
    <w:rsid w:val="00BB371C"/>
    <w:rsid w:val="00BC1CF4"/>
    <w:rsid w:val="00BC21D7"/>
    <w:rsid w:val="00BC22F4"/>
    <w:rsid w:val="00BD122F"/>
    <w:rsid w:val="00BD1B2A"/>
    <w:rsid w:val="00BD3A7C"/>
    <w:rsid w:val="00BD409F"/>
    <w:rsid w:val="00BD55EC"/>
    <w:rsid w:val="00BD7507"/>
    <w:rsid w:val="00BE148E"/>
    <w:rsid w:val="00BE45DD"/>
    <w:rsid w:val="00BE66F8"/>
    <w:rsid w:val="00BE6B84"/>
    <w:rsid w:val="00BE770E"/>
    <w:rsid w:val="00BF0B77"/>
    <w:rsid w:val="00BF126A"/>
    <w:rsid w:val="00BF347F"/>
    <w:rsid w:val="00BF576C"/>
    <w:rsid w:val="00C00300"/>
    <w:rsid w:val="00C0259B"/>
    <w:rsid w:val="00C02EE9"/>
    <w:rsid w:val="00C04676"/>
    <w:rsid w:val="00C05738"/>
    <w:rsid w:val="00C14708"/>
    <w:rsid w:val="00C1738C"/>
    <w:rsid w:val="00C2130E"/>
    <w:rsid w:val="00C2264F"/>
    <w:rsid w:val="00C23708"/>
    <w:rsid w:val="00C23DDD"/>
    <w:rsid w:val="00C24142"/>
    <w:rsid w:val="00C306AF"/>
    <w:rsid w:val="00C3234E"/>
    <w:rsid w:val="00C36657"/>
    <w:rsid w:val="00C3726E"/>
    <w:rsid w:val="00C40A1C"/>
    <w:rsid w:val="00C41459"/>
    <w:rsid w:val="00C41474"/>
    <w:rsid w:val="00C44C2E"/>
    <w:rsid w:val="00C4559F"/>
    <w:rsid w:val="00C45C95"/>
    <w:rsid w:val="00C47BFA"/>
    <w:rsid w:val="00C501D0"/>
    <w:rsid w:val="00C53017"/>
    <w:rsid w:val="00C53198"/>
    <w:rsid w:val="00C536A5"/>
    <w:rsid w:val="00C54185"/>
    <w:rsid w:val="00C56A16"/>
    <w:rsid w:val="00C56B11"/>
    <w:rsid w:val="00C60013"/>
    <w:rsid w:val="00C6087F"/>
    <w:rsid w:val="00C64037"/>
    <w:rsid w:val="00C64E04"/>
    <w:rsid w:val="00C6765D"/>
    <w:rsid w:val="00C67F14"/>
    <w:rsid w:val="00C709A9"/>
    <w:rsid w:val="00C71CD1"/>
    <w:rsid w:val="00C72206"/>
    <w:rsid w:val="00C750FB"/>
    <w:rsid w:val="00C764F7"/>
    <w:rsid w:val="00C768D9"/>
    <w:rsid w:val="00C77AC4"/>
    <w:rsid w:val="00C81F34"/>
    <w:rsid w:val="00C93AA0"/>
    <w:rsid w:val="00C93FE7"/>
    <w:rsid w:val="00C94724"/>
    <w:rsid w:val="00C94762"/>
    <w:rsid w:val="00C969A9"/>
    <w:rsid w:val="00C9705B"/>
    <w:rsid w:val="00C97068"/>
    <w:rsid w:val="00CA330F"/>
    <w:rsid w:val="00CA3BE5"/>
    <w:rsid w:val="00CA4E9E"/>
    <w:rsid w:val="00CA4F7F"/>
    <w:rsid w:val="00CA6DF3"/>
    <w:rsid w:val="00CB1814"/>
    <w:rsid w:val="00CB38A6"/>
    <w:rsid w:val="00CB581A"/>
    <w:rsid w:val="00CB63CC"/>
    <w:rsid w:val="00CC102A"/>
    <w:rsid w:val="00CC12CA"/>
    <w:rsid w:val="00CC1FAD"/>
    <w:rsid w:val="00CC2CA9"/>
    <w:rsid w:val="00CC50C1"/>
    <w:rsid w:val="00CC5874"/>
    <w:rsid w:val="00CC6F44"/>
    <w:rsid w:val="00CC7EC9"/>
    <w:rsid w:val="00CD300A"/>
    <w:rsid w:val="00CD30DE"/>
    <w:rsid w:val="00CD3F37"/>
    <w:rsid w:val="00CD41CA"/>
    <w:rsid w:val="00CD63A6"/>
    <w:rsid w:val="00CD7339"/>
    <w:rsid w:val="00CE0463"/>
    <w:rsid w:val="00CE0570"/>
    <w:rsid w:val="00CE22B4"/>
    <w:rsid w:val="00CE5510"/>
    <w:rsid w:val="00CE61C2"/>
    <w:rsid w:val="00CE6758"/>
    <w:rsid w:val="00CF06B6"/>
    <w:rsid w:val="00CF34CC"/>
    <w:rsid w:val="00D00CB6"/>
    <w:rsid w:val="00D01644"/>
    <w:rsid w:val="00D01F6C"/>
    <w:rsid w:val="00D032C6"/>
    <w:rsid w:val="00D04BB5"/>
    <w:rsid w:val="00D054C6"/>
    <w:rsid w:val="00D101F4"/>
    <w:rsid w:val="00D10B8E"/>
    <w:rsid w:val="00D11652"/>
    <w:rsid w:val="00D12F89"/>
    <w:rsid w:val="00D1331F"/>
    <w:rsid w:val="00D14E0E"/>
    <w:rsid w:val="00D1630D"/>
    <w:rsid w:val="00D163BA"/>
    <w:rsid w:val="00D16EF3"/>
    <w:rsid w:val="00D21E94"/>
    <w:rsid w:val="00D222C8"/>
    <w:rsid w:val="00D22419"/>
    <w:rsid w:val="00D241D6"/>
    <w:rsid w:val="00D27898"/>
    <w:rsid w:val="00D33C0C"/>
    <w:rsid w:val="00D34375"/>
    <w:rsid w:val="00D3473B"/>
    <w:rsid w:val="00D35146"/>
    <w:rsid w:val="00D367BB"/>
    <w:rsid w:val="00D37CDB"/>
    <w:rsid w:val="00D40D39"/>
    <w:rsid w:val="00D42BE4"/>
    <w:rsid w:val="00D42E9C"/>
    <w:rsid w:val="00D45785"/>
    <w:rsid w:val="00D4706D"/>
    <w:rsid w:val="00D52201"/>
    <w:rsid w:val="00D52860"/>
    <w:rsid w:val="00D533B8"/>
    <w:rsid w:val="00D54B80"/>
    <w:rsid w:val="00D55C60"/>
    <w:rsid w:val="00D57458"/>
    <w:rsid w:val="00D62A39"/>
    <w:rsid w:val="00D636C5"/>
    <w:rsid w:val="00D64948"/>
    <w:rsid w:val="00D64CBC"/>
    <w:rsid w:val="00D65A6F"/>
    <w:rsid w:val="00D66ECA"/>
    <w:rsid w:val="00D67040"/>
    <w:rsid w:val="00D74595"/>
    <w:rsid w:val="00D76C4E"/>
    <w:rsid w:val="00D77AEB"/>
    <w:rsid w:val="00D80EA0"/>
    <w:rsid w:val="00D81831"/>
    <w:rsid w:val="00D83257"/>
    <w:rsid w:val="00D843F0"/>
    <w:rsid w:val="00D86B79"/>
    <w:rsid w:val="00D86E23"/>
    <w:rsid w:val="00D87508"/>
    <w:rsid w:val="00D90526"/>
    <w:rsid w:val="00D94466"/>
    <w:rsid w:val="00D9521B"/>
    <w:rsid w:val="00D953DA"/>
    <w:rsid w:val="00D960FC"/>
    <w:rsid w:val="00D9630F"/>
    <w:rsid w:val="00D967D4"/>
    <w:rsid w:val="00D97B41"/>
    <w:rsid w:val="00DA0728"/>
    <w:rsid w:val="00DA09E8"/>
    <w:rsid w:val="00DA6E82"/>
    <w:rsid w:val="00DB2142"/>
    <w:rsid w:val="00DB2715"/>
    <w:rsid w:val="00DB36B7"/>
    <w:rsid w:val="00DB3958"/>
    <w:rsid w:val="00DC0F3C"/>
    <w:rsid w:val="00DC1E2E"/>
    <w:rsid w:val="00DC2BA4"/>
    <w:rsid w:val="00DC4272"/>
    <w:rsid w:val="00DC4534"/>
    <w:rsid w:val="00DC728B"/>
    <w:rsid w:val="00DD014B"/>
    <w:rsid w:val="00DD192A"/>
    <w:rsid w:val="00DD392D"/>
    <w:rsid w:val="00DE4C1E"/>
    <w:rsid w:val="00DF0BD2"/>
    <w:rsid w:val="00DF3723"/>
    <w:rsid w:val="00DF43FA"/>
    <w:rsid w:val="00E0449E"/>
    <w:rsid w:val="00E072E4"/>
    <w:rsid w:val="00E13BA0"/>
    <w:rsid w:val="00E15D1F"/>
    <w:rsid w:val="00E16E39"/>
    <w:rsid w:val="00E21AFE"/>
    <w:rsid w:val="00E243B5"/>
    <w:rsid w:val="00E25706"/>
    <w:rsid w:val="00E279CD"/>
    <w:rsid w:val="00E30E9F"/>
    <w:rsid w:val="00E324DC"/>
    <w:rsid w:val="00E34D94"/>
    <w:rsid w:val="00E367DE"/>
    <w:rsid w:val="00E36F48"/>
    <w:rsid w:val="00E40BA7"/>
    <w:rsid w:val="00E42B92"/>
    <w:rsid w:val="00E43E4A"/>
    <w:rsid w:val="00E502B8"/>
    <w:rsid w:val="00E5166B"/>
    <w:rsid w:val="00E52C6E"/>
    <w:rsid w:val="00E566D0"/>
    <w:rsid w:val="00E570A7"/>
    <w:rsid w:val="00E6215C"/>
    <w:rsid w:val="00E639DD"/>
    <w:rsid w:val="00E63AA6"/>
    <w:rsid w:val="00E63BA3"/>
    <w:rsid w:val="00E64C62"/>
    <w:rsid w:val="00E70124"/>
    <w:rsid w:val="00E7045F"/>
    <w:rsid w:val="00E770FF"/>
    <w:rsid w:val="00E82FD8"/>
    <w:rsid w:val="00E83BC5"/>
    <w:rsid w:val="00E849D4"/>
    <w:rsid w:val="00E84EEE"/>
    <w:rsid w:val="00E916F8"/>
    <w:rsid w:val="00E93BF1"/>
    <w:rsid w:val="00E953A9"/>
    <w:rsid w:val="00EA0401"/>
    <w:rsid w:val="00EA0BF8"/>
    <w:rsid w:val="00EA4984"/>
    <w:rsid w:val="00EA6510"/>
    <w:rsid w:val="00EA670A"/>
    <w:rsid w:val="00EA6B88"/>
    <w:rsid w:val="00EA72F3"/>
    <w:rsid w:val="00EB0791"/>
    <w:rsid w:val="00EB2C7F"/>
    <w:rsid w:val="00EB51DA"/>
    <w:rsid w:val="00EC46BC"/>
    <w:rsid w:val="00EC5FCD"/>
    <w:rsid w:val="00EC60DE"/>
    <w:rsid w:val="00EC6A8C"/>
    <w:rsid w:val="00ED0E45"/>
    <w:rsid w:val="00ED2199"/>
    <w:rsid w:val="00ED5D03"/>
    <w:rsid w:val="00ED67AB"/>
    <w:rsid w:val="00ED7685"/>
    <w:rsid w:val="00EE33B5"/>
    <w:rsid w:val="00EE4651"/>
    <w:rsid w:val="00EE586A"/>
    <w:rsid w:val="00EE7271"/>
    <w:rsid w:val="00EF0794"/>
    <w:rsid w:val="00EF1992"/>
    <w:rsid w:val="00EF21ED"/>
    <w:rsid w:val="00EF2737"/>
    <w:rsid w:val="00EF353A"/>
    <w:rsid w:val="00EF3EE4"/>
    <w:rsid w:val="00EF5007"/>
    <w:rsid w:val="00EF71D7"/>
    <w:rsid w:val="00EF78C3"/>
    <w:rsid w:val="00F00239"/>
    <w:rsid w:val="00F01373"/>
    <w:rsid w:val="00F023E9"/>
    <w:rsid w:val="00F028E5"/>
    <w:rsid w:val="00F03193"/>
    <w:rsid w:val="00F130C1"/>
    <w:rsid w:val="00F1501E"/>
    <w:rsid w:val="00F24D44"/>
    <w:rsid w:val="00F25421"/>
    <w:rsid w:val="00F26305"/>
    <w:rsid w:val="00F27212"/>
    <w:rsid w:val="00F27985"/>
    <w:rsid w:val="00F316DF"/>
    <w:rsid w:val="00F31BB3"/>
    <w:rsid w:val="00F32B35"/>
    <w:rsid w:val="00F32E6D"/>
    <w:rsid w:val="00F334DC"/>
    <w:rsid w:val="00F33EED"/>
    <w:rsid w:val="00F3560F"/>
    <w:rsid w:val="00F376DE"/>
    <w:rsid w:val="00F414C1"/>
    <w:rsid w:val="00F4164F"/>
    <w:rsid w:val="00F41B6D"/>
    <w:rsid w:val="00F4288A"/>
    <w:rsid w:val="00F42C95"/>
    <w:rsid w:val="00F445A1"/>
    <w:rsid w:val="00F448A6"/>
    <w:rsid w:val="00F449B7"/>
    <w:rsid w:val="00F44B87"/>
    <w:rsid w:val="00F45526"/>
    <w:rsid w:val="00F477ED"/>
    <w:rsid w:val="00F5395C"/>
    <w:rsid w:val="00F54371"/>
    <w:rsid w:val="00F54815"/>
    <w:rsid w:val="00F570EF"/>
    <w:rsid w:val="00F62DF7"/>
    <w:rsid w:val="00F656F7"/>
    <w:rsid w:val="00F67551"/>
    <w:rsid w:val="00F707E6"/>
    <w:rsid w:val="00F70840"/>
    <w:rsid w:val="00F70E86"/>
    <w:rsid w:val="00F73351"/>
    <w:rsid w:val="00F73359"/>
    <w:rsid w:val="00F7462A"/>
    <w:rsid w:val="00F74AD4"/>
    <w:rsid w:val="00F75B09"/>
    <w:rsid w:val="00F7674E"/>
    <w:rsid w:val="00F83591"/>
    <w:rsid w:val="00F8394C"/>
    <w:rsid w:val="00F86705"/>
    <w:rsid w:val="00F91234"/>
    <w:rsid w:val="00F94F52"/>
    <w:rsid w:val="00F9546D"/>
    <w:rsid w:val="00FA021A"/>
    <w:rsid w:val="00FA0A29"/>
    <w:rsid w:val="00FA1657"/>
    <w:rsid w:val="00FA2850"/>
    <w:rsid w:val="00FA3335"/>
    <w:rsid w:val="00FA4A9F"/>
    <w:rsid w:val="00FB2A94"/>
    <w:rsid w:val="00FB5C63"/>
    <w:rsid w:val="00FB7380"/>
    <w:rsid w:val="00FC06BD"/>
    <w:rsid w:val="00FC53A6"/>
    <w:rsid w:val="00FD323D"/>
    <w:rsid w:val="00FD7445"/>
    <w:rsid w:val="00FE1D7E"/>
    <w:rsid w:val="00FE4CDE"/>
    <w:rsid w:val="00FE549A"/>
    <w:rsid w:val="00FE5A2B"/>
    <w:rsid w:val="00FE5AC9"/>
    <w:rsid w:val="00FE5B79"/>
    <w:rsid w:val="00FE77ED"/>
    <w:rsid w:val="00FF07E4"/>
    <w:rsid w:val="00FF2E18"/>
    <w:rsid w:val="00FF3102"/>
    <w:rsid w:val="00FF3C82"/>
    <w:rsid w:val="00FF4EE8"/>
    <w:rsid w:val="00FF6BAC"/>
    <w:rsid w:val="00FF6D52"/>
    <w:rsid w:val="00FF6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81363"/>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6"/>
    <w:uiPriority w:val="99"/>
    <w:rsid w:val="00C025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519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BD1E-4B9E-4DD9-9455-3C9955D1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4715</Words>
  <Characters>26880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3</cp:revision>
  <cp:lastPrinted>2021-12-10T13:18:00Z</cp:lastPrinted>
  <dcterms:created xsi:type="dcterms:W3CDTF">2026-08-31T12:28:00Z</dcterms:created>
  <dcterms:modified xsi:type="dcterms:W3CDTF">2026-09-01T11:52:00Z</dcterms:modified>
</cp:coreProperties>
</file>